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E95A7" w14:textId="32895BD5" w:rsidR="0078204A" w:rsidRPr="00CF1472" w:rsidRDefault="001A6746" w:rsidP="001A6746">
      <w:pPr>
        <w:jc w:val="center"/>
        <w:rPr>
          <w:rFonts w:cstheme="minorHAnsi"/>
          <w:b/>
          <w:bCs/>
          <w:sz w:val="28"/>
          <w:szCs w:val="28"/>
        </w:rPr>
      </w:pPr>
      <w:r w:rsidRPr="00CF1472">
        <w:rPr>
          <w:rFonts w:cstheme="minorHAnsi"/>
          <w:b/>
          <w:bCs/>
          <w:sz w:val="28"/>
          <w:szCs w:val="28"/>
        </w:rPr>
        <w:t>Kite Curriculum Overview 202</w:t>
      </w:r>
      <w:r w:rsidR="00DE62D9">
        <w:rPr>
          <w:rFonts w:cstheme="minorHAnsi"/>
          <w:b/>
          <w:bCs/>
          <w:sz w:val="28"/>
          <w:szCs w:val="28"/>
        </w:rPr>
        <w:t>4/25 Year B</w:t>
      </w:r>
    </w:p>
    <w:tbl>
      <w:tblPr>
        <w:tblStyle w:val="TableGrid"/>
        <w:tblW w:w="0" w:type="auto"/>
        <w:tblLook w:val="04A0" w:firstRow="1" w:lastRow="0" w:firstColumn="1" w:lastColumn="0" w:noHBand="0" w:noVBand="1"/>
      </w:tblPr>
      <w:tblGrid>
        <w:gridCol w:w="1504"/>
        <w:gridCol w:w="3756"/>
        <w:gridCol w:w="3756"/>
      </w:tblGrid>
      <w:tr w:rsidR="001A6746" w:rsidRPr="00CF1472" w14:paraId="4EF9AE7D" w14:textId="77777777" w:rsidTr="00EF62C5">
        <w:tc>
          <w:tcPr>
            <w:tcW w:w="9016" w:type="dxa"/>
            <w:gridSpan w:val="3"/>
          </w:tcPr>
          <w:p w14:paraId="4F06B279" w14:textId="6A073452" w:rsidR="001A6746" w:rsidRPr="00CF1472" w:rsidRDefault="001A6746" w:rsidP="001A6746">
            <w:pPr>
              <w:jc w:val="center"/>
              <w:rPr>
                <w:rFonts w:cstheme="minorHAnsi"/>
                <w:sz w:val="28"/>
                <w:szCs w:val="28"/>
              </w:rPr>
            </w:pPr>
            <w:r w:rsidRPr="00CF1472">
              <w:rPr>
                <w:rFonts w:cstheme="minorHAnsi"/>
                <w:b/>
                <w:bCs/>
                <w:sz w:val="28"/>
                <w:szCs w:val="28"/>
              </w:rPr>
              <w:t>Autumn</w:t>
            </w:r>
          </w:p>
        </w:tc>
      </w:tr>
      <w:tr w:rsidR="00A57D13" w:rsidRPr="00CF1472" w14:paraId="1EF44A46" w14:textId="77777777" w:rsidTr="001A6746">
        <w:tc>
          <w:tcPr>
            <w:tcW w:w="1504" w:type="dxa"/>
          </w:tcPr>
          <w:p w14:paraId="5BA7C5C7" w14:textId="77777777" w:rsidR="00A57D13" w:rsidRPr="00CF1472" w:rsidRDefault="00A57D13" w:rsidP="001A6746">
            <w:pPr>
              <w:rPr>
                <w:rFonts w:cstheme="minorHAnsi"/>
                <w:b/>
                <w:bCs/>
              </w:rPr>
            </w:pPr>
            <w:r w:rsidRPr="00CF1472">
              <w:rPr>
                <w:rFonts w:cstheme="minorHAnsi"/>
                <w:b/>
                <w:bCs/>
              </w:rPr>
              <w:t>English</w:t>
            </w:r>
          </w:p>
        </w:tc>
        <w:tc>
          <w:tcPr>
            <w:tcW w:w="7512" w:type="dxa"/>
            <w:gridSpan w:val="2"/>
          </w:tcPr>
          <w:p w14:paraId="5F4FE3C4" w14:textId="77777777" w:rsidR="00A57D13" w:rsidRPr="00CF1472" w:rsidRDefault="00AD13CC" w:rsidP="006B790C">
            <w:pPr>
              <w:rPr>
                <w:rFonts w:cstheme="minorHAnsi"/>
              </w:rPr>
            </w:pPr>
            <w:r w:rsidRPr="00CF1472">
              <w:rPr>
                <w:rFonts w:cstheme="minorHAnsi"/>
              </w:rPr>
              <w:t>Defeat the Monster Story – The Cobbler and The Dragon – Focus: Suspense</w:t>
            </w:r>
          </w:p>
          <w:p w14:paraId="3EF752AB" w14:textId="77777777" w:rsidR="00AD13CC" w:rsidRPr="00CF1472" w:rsidRDefault="00AD13CC" w:rsidP="006B790C">
            <w:pPr>
              <w:rPr>
                <w:rFonts w:cstheme="minorHAnsi"/>
              </w:rPr>
            </w:pPr>
            <w:r w:rsidRPr="00CF1472">
              <w:rPr>
                <w:rFonts w:cstheme="minorHAnsi"/>
              </w:rPr>
              <w:t>Non-Fiction – A Royal Wedding – Newspaper Report</w:t>
            </w:r>
          </w:p>
          <w:p w14:paraId="7766F0BA" w14:textId="0874C8A5" w:rsidR="00AD13CC" w:rsidRPr="00CF1472" w:rsidRDefault="00AD13CC" w:rsidP="006B790C">
            <w:pPr>
              <w:rPr>
                <w:rFonts w:cstheme="minorHAnsi"/>
              </w:rPr>
            </w:pPr>
            <w:r w:rsidRPr="00CF1472">
              <w:rPr>
                <w:rFonts w:cstheme="minorHAnsi"/>
              </w:rPr>
              <w:t>Rags to Riches – Cinderella – Focus: Setting</w:t>
            </w:r>
          </w:p>
          <w:p w14:paraId="0342156C" w14:textId="608FEA6B" w:rsidR="00AD13CC" w:rsidRPr="00CF1472" w:rsidRDefault="00AD13CC" w:rsidP="006B790C">
            <w:pPr>
              <w:rPr>
                <w:rFonts w:cstheme="minorHAnsi"/>
              </w:rPr>
            </w:pPr>
            <w:r w:rsidRPr="00CF1472">
              <w:rPr>
                <w:rFonts w:cstheme="minorHAnsi"/>
              </w:rPr>
              <w:t>Invent writing</w:t>
            </w:r>
          </w:p>
          <w:p w14:paraId="73AF1638" w14:textId="79533713" w:rsidR="00AD13CC" w:rsidRPr="00CF1472" w:rsidRDefault="00AD13CC" w:rsidP="006B790C">
            <w:pPr>
              <w:rPr>
                <w:rFonts w:cstheme="minorHAnsi"/>
              </w:rPr>
            </w:pPr>
            <w:r w:rsidRPr="00CF1472">
              <w:rPr>
                <w:rFonts w:cstheme="minorHAnsi"/>
              </w:rPr>
              <w:t>Poetry</w:t>
            </w:r>
          </w:p>
        </w:tc>
      </w:tr>
      <w:tr w:rsidR="00A57D13" w:rsidRPr="00CF1472" w14:paraId="06A178C9" w14:textId="77777777" w:rsidTr="001A6746">
        <w:tc>
          <w:tcPr>
            <w:tcW w:w="1504" w:type="dxa"/>
          </w:tcPr>
          <w:p w14:paraId="1CD21083" w14:textId="77777777" w:rsidR="00A57D13" w:rsidRPr="00CF1472" w:rsidRDefault="00A57D13" w:rsidP="001A6746">
            <w:pPr>
              <w:rPr>
                <w:rFonts w:cstheme="minorHAnsi"/>
                <w:b/>
                <w:bCs/>
              </w:rPr>
            </w:pPr>
            <w:r w:rsidRPr="00CF1472">
              <w:rPr>
                <w:rFonts w:cstheme="minorHAnsi"/>
                <w:b/>
                <w:bCs/>
              </w:rPr>
              <w:t>Maths</w:t>
            </w:r>
          </w:p>
        </w:tc>
        <w:tc>
          <w:tcPr>
            <w:tcW w:w="3756" w:type="dxa"/>
          </w:tcPr>
          <w:p w14:paraId="565EBC75" w14:textId="2E430EBD" w:rsidR="00AD13CC" w:rsidRPr="00CF1472" w:rsidRDefault="00DE62D9" w:rsidP="00AD13CC">
            <w:pPr>
              <w:rPr>
                <w:rFonts w:cstheme="minorHAnsi"/>
              </w:rPr>
            </w:pPr>
            <w:r>
              <w:rPr>
                <w:rFonts w:cstheme="minorHAnsi"/>
              </w:rPr>
              <w:t>Year 4:</w:t>
            </w:r>
          </w:p>
          <w:p w14:paraId="48626F1E" w14:textId="77777777" w:rsidR="00DE62D9" w:rsidRDefault="00DE62D9" w:rsidP="00DE62D9">
            <w:pPr>
              <w:rPr>
                <w:rFonts w:cstheme="minorHAnsi"/>
              </w:rPr>
            </w:pPr>
            <w:r w:rsidRPr="002173FD">
              <w:rPr>
                <w:rFonts w:cstheme="minorHAnsi"/>
              </w:rPr>
              <w:t xml:space="preserve">Read and write 4-digit numbers Compare and order numbers up to 10,000 </w:t>
            </w:r>
          </w:p>
          <w:p w14:paraId="034DA7FF" w14:textId="77777777" w:rsidR="00DE62D9" w:rsidRDefault="00DE62D9" w:rsidP="00DE62D9">
            <w:pPr>
              <w:rPr>
                <w:rFonts w:cstheme="minorHAnsi"/>
              </w:rPr>
            </w:pPr>
            <w:r w:rsidRPr="002173FD">
              <w:rPr>
                <w:rFonts w:cstheme="minorHAnsi"/>
              </w:rPr>
              <w:t>Round any number up to 4-digits to the nearest 10, 100 or 1000</w:t>
            </w:r>
          </w:p>
          <w:p w14:paraId="553289CC" w14:textId="77777777" w:rsidR="00DE62D9" w:rsidRPr="002173FD" w:rsidRDefault="00DE62D9" w:rsidP="00DE62D9">
            <w:pPr>
              <w:rPr>
                <w:rFonts w:cstheme="minorHAnsi"/>
              </w:rPr>
            </w:pPr>
            <w:r w:rsidRPr="002173FD">
              <w:rPr>
                <w:rFonts w:cstheme="minorHAnsi"/>
              </w:rPr>
              <w:t>Classify quadrilaterals</w:t>
            </w:r>
          </w:p>
          <w:p w14:paraId="0EDD3EBE" w14:textId="77777777" w:rsidR="00DE62D9" w:rsidRDefault="00DE62D9" w:rsidP="00DE62D9">
            <w:pPr>
              <w:rPr>
                <w:rFonts w:cstheme="minorHAnsi"/>
              </w:rPr>
            </w:pPr>
            <w:r w:rsidRPr="002173FD">
              <w:rPr>
                <w:rFonts w:cstheme="minorHAnsi"/>
              </w:rPr>
              <w:t xml:space="preserve">Add and subtract numbers with up to 4-digits mentally </w:t>
            </w:r>
          </w:p>
          <w:p w14:paraId="58BCAB28" w14:textId="77777777" w:rsidR="00DE62D9" w:rsidRDefault="00DE62D9" w:rsidP="00DE62D9">
            <w:pPr>
              <w:rPr>
                <w:rFonts w:cstheme="minorHAnsi"/>
              </w:rPr>
            </w:pPr>
            <w:r w:rsidRPr="002173FD">
              <w:rPr>
                <w:rFonts w:cstheme="minorHAnsi"/>
              </w:rPr>
              <w:t xml:space="preserve">Know and use multiplication facts for 6, 7 and 9 multiplication tables </w:t>
            </w:r>
          </w:p>
          <w:p w14:paraId="69057087" w14:textId="58FEF6D8" w:rsidR="00A57D13" w:rsidRPr="00CF1472" w:rsidRDefault="00DE62D9" w:rsidP="00DE62D9">
            <w:pPr>
              <w:rPr>
                <w:rFonts w:cstheme="minorHAnsi"/>
              </w:rPr>
            </w:pPr>
            <w:r w:rsidRPr="002173FD">
              <w:rPr>
                <w:rFonts w:cstheme="minorHAnsi"/>
              </w:rPr>
              <w:t>Know and use division facts for 6, 7 and 9 multiplication tables</w:t>
            </w:r>
          </w:p>
        </w:tc>
        <w:tc>
          <w:tcPr>
            <w:tcW w:w="3756" w:type="dxa"/>
          </w:tcPr>
          <w:p w14:paraId="39055DBC" w14:textId="77777777" w:rsidR="00ED4C42" w:rsidRDefault="00DE62D9" w:rsidP="002173FD">
            <w:pPr>
              <w:rPr>
                <w:rFonts w:cstheme="minorHAnsi"/>
              </w:rPr>
            </w:pPr>
            <w:r>
              <w:rPr>
                <w:rFonts w:cstheme="minorHAnsi"/>
              </w:rPr>
              <w:t>Year 5:</w:t>
            </w:r>
          </w:p>
          <w:p w14:paraId="1DE9B5BD" w14:textId="77777777" w:rsidR="00DE62D9" w:rsidRPr="007C0D39" w:rsidRDefault="00DE62D9" w:rsidP="00DE62D9">
            <w:pPr>
              <w:rPr>
                <w:rFonts w:cstheme="minorHAnsi"/>
              </w:rPr>
            </w:pPr>
            <w:r w:rsidRPr="007C0D39">
              <w:rPr>
                <w:rFonts w:cstheme="minorHAnsi"/>
              </w:rPr>
              <w:t>Year 5</w:t>
            </w:r>
          </w:p>
          <w:p w14:paraId="29EDCF3B" w14:textId="77777777" w:rsidR="00DE62D9" w:rsidRDefault="00DE62D9" w:rsidP="00DE62D9">
            <w:pPr>
              <w:rPr>
                <w:rFonts w:cstheme="minorHAnsi"/>
              </w:rPr>
            </w:pPr>
            <w:r w:rsidRPr="007C0D39">
              <w:rPr>
                <w:rFonts w:cstheme="minorHAnsi"/>
              </w:rPr>
              <w:t xml:space="preserve">Read and write numbers up to 1,000,000 </w:t>
            </w:r>
          </w:p>
          <w:p w14:paraId="2333CD6C" w14:textId="77777777" w:rsidR="00DE62D9" w:rsidRDefault="00DE62D9" w:rsidP="00DE62D9">
            <w:pPr>
              <w:rPr>
                <w:rFonts w:cstheme="minorHAnsi"/>
              </w:rPr>
            </w:pPr>
            <w:r w:rsidRPr="007C0D39">
              <w:rPr>
                <w:rFonts w:cstheme="minorHAnsi"/>
              </w:rPr>
              <w:t xml:space="preserve">Compare and order numbers up to 1,000,000 </w:t>
            </w:r>
          </w:p>
          <w:p w14:paraId="155C6A8D" w14:textId="77777777" w:rsidR="00DE62D9" w:rsidRDefault="00DE62D9" w:rsidP="00DE62D9">
            <w:pPr>
              <w:rPr>
                <w:rFonts w:cstheme="minorHAnsi"/>
              </w:rPr>
            </w:pPr>
            <w:r w:rsidRPr="007C0D39">
              <w:rPr>
                <w:rFonts w:cstheme="minorHAnsi"/>
              </w:rPr>
              <w:t xml:space="preserve">Compare and order decimals with up to 3 decimal places </w:t>
            </w:r>
          </w:p>
          <w:p w14:paraId="15704D2F" w14:textId="77777777" w:rsidR="00DE62D9" w:rsidRDefault="00DE62D9" w:rsidP="00DE62D9">
            <w:pPr>
              <w:rPr>
                <w:rFonts w:cstheme="minorHAnsi"/>
              </w:rPr>
            </w:pPr>
            <w:r w:rsidRPr="007C0D39">
              <w:rPr>
                <w:rFonts w:cstheme="minorHAnsi"/>
              </w:rPr>
              <w:t xml:space="preserve">Round numbers to 1 decimal place, nearest whole number and 10, 100, 1000, 10000 </w:t>
            </w:r>
          </w:p>
          <w:p w14:paraId="104DD320" w14:textId="77777777" w:rsidR="00DE62D9" w:rsidRPr="007C0D39" w:rsidRDefault="00DE62D9" w:rsidP="00DE62D9">
            <w:pPr>
              <w:rPr>
                <w:rFonts w:cstheme="minorHAnsi"/>
              </w:rPr>
            </w:pPr>
            <w:r w:rsidRPr="007C0D39">
              <w:rPr>
                <w:rFonts w:cstheme="minorHAnsi"/>
              </w:rPr>
              <w:t>Count forwards and backwards with positive and negative numbers</w:t>
            </w:r>
          </w:p>
          <w:p w14:paraId="14A93E4E" w14:textId="77777777" w:rsidR="00DE62D9" w:rsidRDefault="00DE62D9" w:rsidP="00DE62D9">
            <w:pPr>
              <w:rPr>
                <w:rFonts w:cstheme="minorHAnsi"/>
              </w:rPr>
            </w:pPr>
            <w:r w:rsidRPr="007C0D39">
              <w:rPr>
                <w:rFonts w:cstheme="minorHAnsi"/>
              </w:rPr>
              <w:t xml:space="preserve">Add and subtract whole numbers with more than 4 digits choosing efficient methods </w:t>
            </w:r>
          </w:p>
          <w:p w14:paraId="3BC7FB58" w14:textId="77777777" w:rsidR="00DE62D9" w:rsidRDefault="00DE62D9" w:rsidP="00DE62D9">
            <w:pPr>
              <w:rPr>
                <w:rFonts w:cstheme="minorHAnsi"/>
              </w:rPr>
            </w:pPr>
            <w:r w:rsidRPr="007C0D39">
              <w:rPr>
                <w:rFonts w:cstheme="minorHAnsi"/>
              </w:rPr>
              <w:t xml:space="preserve">Add and subtract decimals with up to 3 decimal places choosing efficient methods </w:t>
            </w:r>
          </w:p>
          <w:p w14:paraId="1ECD0B1C" w14:textId="77777777" w:rsidR="00DE62D9" w:rsidRDefault="00DE62D9" w:rsidP="00DE62D9">
            <w:pPr>
              <w:rPr>
                <w:rFonts w:cstheme="minorHAnsi"/>
              </w:rPr>
            </w:pPr>
            <w:r w:rsidRPr="007C0D39">
              <w:rPr>
                <w:rFonts w:cstheme="minorHAnsi"/>
              </w:rPr>
              <w:t>Multiply and divide whole numbers and decimals by 10, 100 and 1000 Identify and use multiples, factors and prime numbers.</w:t>
            </w:r>
          </w:p>
          <w:p w14:paraId="6A562A4B" w14:textId="020243FA" w:rsidR="00DE62D9" w:rsidRPr="002173FD" w:rsidRDefault="00DE62D9" w:rsidP="00DE62D9">
            <w:pPr>
              <w:rPr>
                <w:rFonts w:cstheme="minorHAnsi"/>
              </w:rPr>
            </w:pPr>
          </w:p>
        </w:tc>
      </w:tr>
      <w:tr w:rsidR="00A57D13" w:rsidRPr="00CF1472" w14:paraId="1CBA1409" w14:textId="77777777" w:rsidTr="001A6746">
        <w:tc>
          <w:tcPr>
            <w:tcW w:w="1504" w:type="dxa"/>
          </w:tcPr>
          <w:p w14:paraId="7BA35BF5" w14:textId="77777777" w:rsidR="00A57D13" w:rsidRPr="00CF1472" w:rsidRDefault="00A57D13" w:rsidP="001A6746">
            <w:pPr>
              <w:rPr>
                <w:rFonts w:cstheme="minorHAnsi"/>
                <w:b/>
                <w:bCs/>
              </w:rPr>
            </w:pPr>
            <w:r w:rsidRPr="00CF1472">
              <w:rPr>
                <w:rFonts w:cstheme="minorHAnsi"/>
                <w:b/>
                <w:bCs/>
              </w:rPr>
              <w:t>Science</w:t>
            </w:r>
          </w:p>
        </w:tc>
        <w:tc>
          <w:tcPr>
            <w:tcW w:w="7512" w:type="dxa"/>
            <w:gridSpan w:val="2"/>
          </w:tcPr>
          <w:p w14:paraId="5CF35CCC" w14:textId="77777777" w:rsidR="00AD13CC" w:rsidRPr="00CF1472" w:rsidRDefault="00AD13CC" w:rsidP="00AD13CC">
            <w:pPr>
              <w:rPr>
                <w:rFonts w:cstheme="minorHAnsi"/>
                <w:b/>
                <w:bCs/>
              </w:rPr>
            </w:pPr>
            <w:r w:rsidRPr="00CF1472">
              <w:rPr>
                <w:rFonts w:cstheme="minorHAnsi"/>
                <w:b/>
                <w:bCs/>
              </w:rPr>
              <w:t>Animals including humans:</w:t>
            </w:r>
          </w:p>
          <w:p w14:paraId="7F3BDE50" w14:textId="77777777" w:rsidR="00AD13CC" w:rsidRPr="00CF1472" w:rsidRDefault="00AD13CC" w:rsidP="00274ED2">
            <w:pPr>
              <w:numPr>
                <w:ilvl w:val="0"/>
                <w:numId w:val="3"/>
              </w:numPr>
              <w:autoSpaceDE w:val="0"/>
              <w:autoSpaceDN w:val="0"/>
              <w:adjustRightInd w:val="0"/>
              <w:rPr>
                <w:rFonts w:cstheme="minorHAnsi"/>
                <w:b/>
              </w:rPr>
            </w:pPr>
            <w:r w:rsidRPr="00CF1472">
              <w:rPr>
                <w:rFonts w:cstheme="minorHAnsi"/>
                <w:color w:val="000000"/>
              </w:rPr>
              <w:t>Identify</w:t>
            </w:r>
            <w:r w:rsidRPr="00CF1472">
              <w:rPr>
                <w:rFonts w:cstheme="minorHAnsi"/>
              </w:rPr>
              <w:t xml:space="preserve"> </w:t>
            </w:r>
            <w:r w:rsidRPr="00CF1472">
              <w:rPr>
                <w:rFonts w:cstheme="minorHAnsi"/>
                <w:color w:val="000000"/>
              </w:rPr>
              <w:t>that</w:t>
            </w:r>
            <w:r w:rsidRPr="00CF1472">
              <w:rPr>
                <w:rFonts w:cstheme="minorHAnsi"/>
              </w:rPr>
              <w:t xml:space="preserve"> </w:t>
            </w:r>
            <w:r w:rsidRPr="00CF1472">
              <w:rPr>
                <w:rFonts w:cstheme="minorHAnsi"/>
                <w:color w:val="000000"/>
              </w:rPr>
              <w:t>animals,</w:t>
            </w:r>
            <w:r w:rsidRPr="00CF1472">
              <w:rPr>
                <w:rFonts w:cstheme="minorHAnsi"/>
              </w:rPr>
              <w:t xml:space="preserve"> </w:t>
            </w:r>
            <w:r w:rsidRPr="00CF1472">
              <w:rPr>
                <w:rFonts w:cstheme="minorHAnsi"/>
                <w:color w:val="000000"/>
              </w:rPr>
              <w:t>including</w:t>
            </w:r>
            <w:r w:rsidRPr="00CF1472">
              <w:rPr>
                <w:rFonts w:cstheme="minorHAnsi"/>
              </w:rPr>
              <w:t xml:space="preserve"> </w:t>
            </w:r>
            <w:r w:rsidRPr="00CF1472">
              <w:rPr>
                <w:rFonts w:cstheme="minorHAnsi"/>
                <w:color w:val="000000"/>
              </w:rPr>
              <w:t>humans,</w:t>
            </w:r>
            <w:r w:rsidRPr="00CF1472">
              <w:rPr>
                <w:rFonts w:cstheme="minorHAnsi"/>
              </w:rPr>
              <w:t xml:space="preserve"> </w:t>
            </w:r>
            <w:r w:rsidRPr="00CF1472">
              <w:rPr>
                <w:rFonts w:cstheme="minorHAnsi"/>
                <w:color w:val="000000"/>
              </w:rPr>
              <w:t>need</w:t>
            </w:r>
            <w:r w:rsidRPr="00CF1472">
              <w:rPr>
                <w:rFonts w:cstheme="minorHAnsi"/>
              </w:rPr>
              <w:t xml:space="preserve"> </w:t>
            </w:r>
            <w:r w:rsidRPr="00CF1472">
              <w:rPr>
                <w:rFonts w:cstheme="minorHAnsi"/>
                <w:color w:val="000000"/>
              </w:rPr>
              <w:t>the</w:t>
            </w:r>
            <w:r w:rsidRPr="00CF1472">
              <w:rPr>
                <w:rFonts w:cstheme="minorHAnsi"/>
              </w:rPr>
              <w:t xml:space="preserve"> </w:t>
            </w:r>
            <w:r w:rsidRPr="00CF1472">
              <w:rPr>
                <w:rFonts w:cstheme="minorHAnsi"/>
                <w:color w:val="000000"/>
              </w:rPr>
              <w:t>right</w:t>
            </w:r>
            <w:r w:rsidRPr="00CF1472">
              <w:rPr>
                <w:rFonts w:cstheme="minorHAnsi"/>
              </w:rPr>
              <w:t xml:space="preserve"> </w:t>
            </w:r>
            <w:r w:rsidRPr="00CF1472">
              <w:rPr>
                <w:rFonts w:cstheme="minorHAnsi"/>
                <w:color w:val="000000"/>
              </w:rPr>
              <w:t>types</w:t>
            </w:r>
            <w:r w:rsidRPr="00CF1472">
              <w:rPr>
                <w:rFonts w:cstheme="minorHAnsi"/>
                <w:b/>
              </w:rPr>
              <w:t xml:space="preserve"> </w:t>
            </w:r>
            <w:r w:rsidRPr="00CF1472">
              <w:rPr>
                <w:rFonts w:cstheme="minorHAnsi"/>
                <w:color w:val="000000"/>
              </w:rPr>
              <w:t>and</w:t>
            </w:r>
            <w:r w:rsidRPr="00CF1472">
              <w:rPr>
                <w:rFonts w:cstheme="minorHAnsi"/>
              </w:rPr>
              <w:t xml:space="preserve"> </w:t>
            </w:r>
            <w:r w:rsidRPr="00CF1472">
              <w:rPr>
                <w:rFonts w:cstheme="minorHAnsi"/>
                <w:color w:val="000000"/>
              </w:rPr>
              <w:t>amount</w:t>
            </w:r>
            <w:r w:rsidRPr="00CF1472">
              <w:rPr>
                <w:rFonts w:cstheme="minorHAnsi"/>
              </w:rPr>
              <w:t xml:space="preserve"> </w:t>
            </w:r>
            <w:r w:rsidRPr="00CF1472">
              <w:rPr>
                <w:rFonts w:cstheme="minorHAnsi"/>
                <w:color w:val="000000"/>
              </w:rPr>
              <w:t>of</w:t>
            </w:r>
            <w:r w:rsidRPr="00CF1472">
              <w:rPr>
                <w:rFonts w:cstheme="minorHAnsi"/>
              </w:rPr>
              <w:t xml:space="preserve"> </w:t>
            </w:r>
            <w:r w:rsidRPr="00CF1472">
              <w:rPr>
                <w:rFonts w:cstheme="minorHAnsi"/>
                <w:color w:val="000000"/>
              </w:rPr>
              <w:t>nutrition,</w:t>
            </w:r>
            <w:r w:rsidRPr="00CF1472">
              <w:rPr>
                <w:rFonts w:cstheme="minorHAnsi"/>
              </w:rPr>
              <w:t xml:space="preserve"> </w:t>
            </w:r>
            <w:r w:rsidRPr="00CF1472">
              <w:rPr>
                <w:rFonts w:cstheme="minorHAnsi"/>
                <w:color w:val="000000"/>
              </w:rPr>
              <w:t>and</w:t>
            </w:r>
            <w:r w:rsidRPr="00CF1472">
              <w:rPr>
                <w:rFonts w:cstheme="minorHAnsi"/>
              </w:rPr>
              <w:t xml:space="preserve"> </w:t>
            </w:r>
            <w:r w:rsidRPr="00CF1472">
              <w:rPr>
                <w:rFonts w:cstheme="minorHAnsi"/>
                <w:color w:val="000000"/>
              </w:rPr>
              <w:t>that</w:t>
            </w:r>
            <w:r w:rsidRPr="00CF1472">
              <w:rPr>
                <w:rFonts w:cstheme="minorHAnsi"/>
              </w:rPr>
              <w:t xml:space="preserve"> </w:t>
            </w:r>
            <w:r w:rsidRPr="00CF1472">
              <w:rPr>
                <w:rFonts w:cstheme="minorHAnsi"/>
                <w:color w:val="000000"/>
              </w:rPr>
              <w:t>they</w:t>
            </w:r>
            <w:r w:rsidRPr="00CF1472">
              <w:rPr>
                <w:rFonts w:cstheme="minorHAnsi"/>
              </w:rPr>
              <w:t xml:space="preserve"> </w:t>
            </w:r>
            <w:r w:rsidRPr="00CF1472">
              <w:rPr>
                <w:rFonts w:cstheme="minorHAnsi"/>
                <w:color w:val="000000"/>
              </w:rPr>
              <w:t>cannot</w:t>
            </w:r>
            <w:r w:rsidRPr="00CF1472">
              <w:rPr>
                <w:rFonts w:cstheme="minorHAnsi"/>
              </w:rPr>
              <w:t xml:space="preserve"> </w:t>
            </w:r>
            <w:r w:rsidRPr="00CF1472">
              <w:rPr>
                <w:rFonts w:cstheme="minorHAnsi"/>
                <w:color w:val="000000"/>
              </w:rPr>
              <w:t>make</w:t>
            </w:r>
            <w:r w:rsidRPr="00CF1472">
              <w:rPr>
                <w:rFonts w:cstheme="minorHAnsi"/>
              </w:rPr>
              <w:t xml:space="preserve"> </w:t>
            </w:r>
            <w:r w:rsidRPr="00CF1472">
              <w:rPr>
                <w:rFonts w:cstheme="minorHAnsi"/>
                <w:color w:val="000000"/>
              </w:rPr>
              <w:t>their</w:t>
            </w:r>
            <w:r w:rsidRPr="00CF1472">
              <w:rPr>
                <w:rFonts w:cstheme="minorHAnsi"/>
              </w:rPr>
              <w:t xml:space="preserve"> </w:t>
            </w:r>
            <w:r w:rsidRPr="00CF1472">
              <w:rPr>
                <w:rFonts w:cstheme="minorHAnsi"/>
                <w:color w:val="000000"/>
              </w:rPr>
              <w:t>own</w:t>
            </w:r>
            <w:r w:rsidRPr="00CF1472">
              <w:rPr>
                <w:rFonts w:cstheme="minorHAnsi"/>
                <w:b/>
              </w:rPr>
              <w:t xml:space="preserve"> </w:t>
            </w:r>
            <w:r w:rsidRPr="00CF1472">
              <w:rPr>
                <w:rFonts w:cstheme="minorHAnsi"/>
                <w:color w:val="000000"/>
              </w:rPr>
              <w:t>food;</w:t>
            </w:r>
            <w:r w:rsidRPr="00CF1472">
              <w:rPr>
                <w:rFonts w:cstheme="minorHAnsi"/>
              </w:rPr>
              <w:t xml:space="preserve"> </w:t>
            </w:r>
            <w:r w:rsidRPr="00CF1472">
              <w:rPr>
                <w:rFonts w:cstheme="minorHAnsi"/>
                <w:color w:val="000000"/>
              </w:rPr>
              <w:t>they</w:t>
            </w:r>
            <w:r w:rsidRPr="00CF1472">
              <w:rPr>
                <w:rFonts w:cstheme="minorHAnsi"/>
              </w:rPr>
              <w:t xml:space="preserve"> </w:t>
            </w:r>
            <w:r w:rsidRPr="00CF1472">
              <w:rPr>
                <w:rFonts w:cstheme="minorHAnsi"/>
                <w:color w:val="000000"/>
              </w:rPr>
              <w:t>get</w:t>
            </w:r>
            <w:r w:rsidRPr="00CF1472">
              <w:rPr>
                <w:rFonts w:cstheme="minorHAnsi"/>
              </w:rPr>
              <w:t xml:space="preserve"> </w:t>
            </w:r>
            <w:r w:rsidRPr="00CF1472">
              <w:rPr>
                <w:rFonts w:cstheme="minorHAnsi"/>
                <w:color w:val="000000"/>
              </w:rPr>
              <w:t>nutrition</w:t>
            </w:r>
            <w:r w:rsidRPr="00CF1472">
              <w:rPr>
                <w:rFonts w:cstheme="minorHAnsi"/>
              </w:rPr>
              <w:t xml:space="preserve"> </w:t>
            </w:r>
            <w:r w:rsidRPr="00CF1472">
              <w:rPr>
                <w:rFonts w:cstheme="minorHAnsi"/>
                <w:color w:val="000000"/>
              </w:rPr>
              <w:t>from</w:t>
            </w:r>
            <w:r w:rsidRPr="00CF1472">
              <w:rPr>
                <w:rFonts w:cstheme="minorHAnsi"/>
              </w:rPr>
              <w:t xml:space="preserve"> </w:t>
            </w:r>
            <w:r w:rsidRPr="00CF1472">
              <w:rPr>
                <w:rFonts w:cstheme="minorHAnsi"/>
                <w:color w:val="000000"/>
              </w:rPr>
              <w:t>what</w:t>
            </w:r>
            <w:r w:rsidRPr="00CF1472">
              <w:rPr>
                <w:rFonts w:cstheme="minorHAnsi"/>
              </w:rPr>
              <w:t xml:space="preserve"> </w:t>
            </w:r>
            <w:r w:rsidRPr="00CF1472">
              <w:rPr>
                <w:rFonts w:cstheme="minorHAnsi"/>
                <w:color w:val="000000"/>
              </w:rPr>
              <w:t>they</w:t>
            </w:r>
            <w:r w:rsidRPr="00CF1472">
              <w:rPr>
                <w:rFonts w:cstheme="minorHAnsi"/>
              </w:rPr>
              <w:t xml:space="preserve"> </w:t>
            </w:r>
            <w:r w:rsidRPr="00CF1472">
              <w:rPr>
                <w:rFonts w:cstheme="minorHAnsi"/>
                <w:color w:val="000000"/>
              </w:rPr>
              <w:t>eat</w:t>
            </w:r>
          </w:p>
          <w:p w14:paraId="36CCABF5" w14:textId="77777777" w:rsidR="00AD13CC" w:rsidRDefault="00AD13CC" w:rsidP="00274ED2">
            <w:pPr>
              <w:pStyle w:val="Default"/>
              <w:numPr>
                <w:ilvl w:val="0"/>
                <w:numId w:val="3"/>
              </w:numPr>
              <w:rPr>
                <w:rFonts w:asciiTheme="minorHAnsi" w:hAnsiTheme="minorHAnsi" w:cstheme="minorHAnsi"/>
                <w:sz w:val="22"/>
                <w:szCs w:val="22"/>
              </w:rPr>
            </w:pPr>
            <w:r w:rsidRPr="00CF1472">
              <w:rPr>
                <w:rFonts w:asciiTheme="minorHAnsi" w:hAnsiTheme="minorHAnsi" w:cstheme="minorHAnsi"/>
                <w:sz w:val="22"/>
                <w:szCs w:val="22"/>
              </w:rPr>
              <w:t>Identify that humans and some animals have skeletons and muscles for support, protection and movement</w:t>
            </w:r>
          </w:p>
          <w:p w14:paraId="378BC42B" w14:textId="77777777" w:rsidR="00DE62D9" w:rsidRDefault="00DE62D9" w:rsidP="00DE62D9">
            <w:pPr>
              <w:pStyle w:val="Default"/>
              <w:rPr>
                <w:rFonts w:asciiTheme="minorHAnsi" w:hAnsiTheme="minorHAnsi" w:cstheme="minorHAnsi"/>
                <w:sz w:val="22"/>
                <w:szCs w:val="22"/>
              </w:rPr>
            </w:pPr>
          </w:p>
          <w:p w14:paraId="53BCC5AE" w14:textId="2AB09165" w:rsidR="00DE62D9" w:rsidRDefault="00DE62D9" w:rsidP="00DE62D9">
            <w:pPr>
              <w:pStyle w:val="Default"/>
              <w:rPr>
                <w:rFonts w:asciiTheme="minorHAnsi" w:hAnsiTheme="minorHAnsi" w:cstheme="minorHAnsi"/>
                <w:sz w:val="22"/>
                <w:szCs w:val="22"/>
              </w:rPr>
            </w:pPr>
            <w:r>
              <w:rPr>
                <w:rFonts w:asciiTheme="minorHAnsi" w:hAnsiTheme="minorHAnsi" w:cstheme="minorHAnsi"/>
                <w:sz w:val="22"/>
                <w:szCs w:val="22"/>
              </w:rPr>
              <w:t>Year 5:</w:t>
            </w:r>
          </w:p>
          <w:p w14:paraId="52AAEC94" w14:textId="77777777" w:rsidR="00DE62D9" w:rsidRPr="007C0D39" w:rsidRDefault="00DE62D9" w:rsidP="00DE62D9">
            <w:pPr>
              <w:pStyle w:val="NoSpacing"/>
              <w:rPr>
                <w:rFonts w:cstheme="minorHAnsi"/>
              </w:rPr>
            </w:pPr>
            <w:r w:rsidRPr="007C0D39">
              <w:rPr>
                <w:rFonts w:cstheme="minorHAnsi"/>
                <w:b/>
                <w:bCs/>
              </w:rPr>
              <w:t>Evolution</w:t>
            </w:r>
            <w:r w:rsidRPr="007C0D39">
              <w:rPr>
                <w:rFonts w:cstheme="minorHAnsi"/>
              </w:rPr>
              <w:t>:</w:t>
            </w:r>
          </w:p>
          <w:p w14:paraId="0242BF1D" w14:textId="77777777" w:rsidR="00DE62D9" w:rsidRPr="007C0D39" w:rsidRDefault="00DE62D9" w:rsidP="00274ED2">
            <w:pPr>
              <w:pStyle w:val="NoSpacing"/>
              <w:numPr>
                <w:ilvl w:val="0"/>
                <w:numId w:val="2"/>
              </w:numPr>
              <w:contextualSpacing/>
              <w:rPr>
                <w:rFonts w:cstheme="minorHAnsi"/>
              </w:rPr>
            </w:pPr>
            <w:r w:rsidRPr="007C0D39">
              <w:rPr>
                <w:rFonts w:cstheme="minorHAnsi"/>
              </w:rPr>
              <w:t>Recognise that living things have changed over time and that fossils provide information about living things that inhabited the Earth millions of years ago.</w:t>
            </w:r>
          </w:p>
          <w:p w14:paraId="55AA6ABD" w14:textId="77777777" w:rsidR="00DE62D9" w:rsidRPr="007C0D39" w:rsidRDefault="00DE62D9" w:rsidP="00274ED2">
            <w:pPr>
              <w:pStyle w:val="NoSpacing"/>
              <w:numPr>
                <w:ilvl w:val="0"/>
                <w:numId w:val="2"/>
              </w:numPr>
              <w:contextualSpacing/>
              <w:rPr>
                <w:rFonts w:cstheme="minorHAnsi"/>
              </w:rPr>
            </w:pPr>
            <w:r w:rsidRPr="007C0D39">
              <w:rPr>
                <w:rFonts w:cstheme="minorHAnsi"/>
                <w:color w:val="000000"/>
              </w:rPr>
              <w:t>Recognise</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living</w:t>
            </w:r>
            <w:r w:rsidRPr="007C0D39">
              <w:rPr>
                <w:rFonts w:cstheme="minorHAnsi"/>
              </w:rPr>
              <w:t xml:space="preserve"> </w:t>
            </w:r>
            <w:r w:rsidRPr="007C0D39">
              <w:rPr>
                <w:rFonts w:cstheme="minorHAnsi"/>
                <w:color w:val="000000"/>
              </w:rPr>
              <w:t>things</w:t>
            </w:r>
            <w:r w:rsidRPr="007C0D39">
              <w:rPr>
                <w:rFonts w:cstheme="minorHAnsi"/>
              </w:rPr>
              <w:t xml:space="preserve"> </w:t>
            </w:r>
            <w:r w:rsidRPr="007C0D39">
              <w:rPr>
                <w:rFonts w:cstheme="minorHAnsi"/>
                <w:color w:val="000000"/>
              </w:rPr>
              <w:t>produce</w:t>
            </w:r>
            <w:r w:rsidRPr="007C0D39">
              <w:rPr>
                <w:rFonts w:cstheme="minorHAnsi"/>
              </w:rPr>
              <w:t xml:space="preserve"> </w:t>
            </w:r>
            <w:r w:rsidRPr="007C0D39">
              <w:rPr>
                <w:rFonts w:cstheme="minorHAnsi"/>
                <w:color w:val="000000"/>
              </w:rPr>
              <w:t>offspring</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the</w:t>
            </w:r>
            <w:r w:rsidRPr="007C0D39">
              <w:rPr>
                <w:rFonts w:cstheme="minorHAnsi"/>
              </w:rPr>
              <w:t xml:space="preserve"> </w:t>
            </w:r>
            <w:r w:rsidRPr="007C0D39">
              <w:rPr>
                <w:rFonts w:cstheme="minorHAnsi"/>
                <w:color w:val="000000"/>
              </w:rPr>
              <w:t>same kind,</w:t>
            </w:r>
            <w:r w:rsidRPr="007C0D39">
              <w:rPr>
                <w:rFonts w:cstheme="minorHAnsi"/>
              </w:rPr>
              <w:t xml:space="preserve"> </w:t>
            </w:r>
            <w:r w:rsidRPr="007C0D39">
              <w:rPr>
                <w:rFonts w:cstheme="minorHAnsi"/>
                <w:color w:val="000000"/>
              </w:rPr>
              <w:t>but</w:t>
            </w:r>
            <w:r w:rsidRPr="007C0D39">
              <w:rPr>
                <w:rFonts w:cstheme="minorHAnsi"/>
              </w:rPr>
              <w:t xml:space="preserve"> </w:t>
            </w:r>
            <w:r w:rsidRPr="007C0D39">
              <w:rPr>
                <w:rFonts w:cstheme="minorHAnsi"/>
                <w:color w:val="000000"/>
              </w:rPr>
              <w:t>normally</w:t>
            </w:r>
            <w:r w:rsidRPr="007C0D39">
              <w:rPr>
                <w:rFonts w:cstheme="minorHAnsi"/>
              </w:rPr>
              <w:t xml:space="preserve"> </w:t>
            </w:r>
            <w:r w:rsidRPr="007C0D39">
              <w:rPr>
                <w:rFonts w:cstheme="minorHAnsi"/>
                <w:color w:val="000000"/>
              </w:rPr>
              <w:t>offspring</w:t>
            </w:r>
            <w:r w:rsidRPr="007C0D39">
              <w:rPr>
                <w:rFonts w:cstheme="minorHAnsi"/>
              </w:rPr>
              <w:t xml:space="preserve"> </w:t>
            </w:r>
            <w:r w:rsidRPr="007C0D39">
              <w:rPr>
                <w:rFonts w:cstheme="minorHAnsi"/>
                <w:color w:val="000000"/>
              </w:rPr>
              <w:t>vary</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are</w:t>
            </w:r>
            <w:r w:rsidRPr="007C0D39">
              <w:rPr>
                <w:rFonts w:cstheme="minorHAnsi"/>
              </w:rPr>
              <w:t xml:space="preserve"> </w:t>
            </w:r>
            <w:r w:rsidRPr="007C0D39">
              <w:rPr>
                <w:rFonts w:cstheme="minorHAnsi"/>
                <w:color w:val="000000"/>
              </w:rPr>
              <w:t>not</w:t>
            </w:r>
            <w:r w:rsidRPr="007C0D39">
              <w:rPr>
                <w:rFonts w:cstheme="minorHAnsi"/>
              </w:rPr>
              <w:t xml:space="preserve"> </w:t>
            </w:r>
            <w:r w:rsidRPr="007C0D39">
              <w:rPr>
                <w:rFonts w:cstheme="minorHAnsi"/>
                <w:color w:val="000000"/>
              </w:rPr>
              <w:t>identical</w:t>
            </w:r>
            <w:r w:rsidRPr="007C0D39">
              <w:rPr>
                <w:rFonts w:cstheme="minorHAnsi"/>
              </w:rPr>
              <w:t xml:space="preserve"> </w:t>
            </w:r>
            <w:r w:rsidRPr="007C0D39">
              <w:rPr>
                <w:rFonts w:cstheme="minorHAnsi"/>
                <w:color w:val="000000"/>
              </w:rPr>
              <w:t>to</w:t>
            </w:r>
            <w:r w:rsidRPr="007C0D39">
              <w:rPr>
                <w:rFonts w:cstheme="minorHAnsi"/>
              </w:rPr>
              <w:t xml:space="preserve"> </w:t>
            </w:r>
            <w:r w:rsidRPr="007C0D39">
              <w:rPr>
                <w:rFonts w:cstheme="minorHAnsi"/>
                <w:color w:val="000000"/>
              </w:rPr>
              <w:t>their parents</w:t>
            </w:r>
          </w:p>
          <w:p w14:paraId="05CDBF24" w14:textId="77777777" w:rsidR="00DE62D9" w:rsidRPr="00B734AD" w:rsidRDefault="00DE62D9" w:rsidP="00274ED2">
            <w:pPr>
              <w:pStyle w:val="ListParagraph"/>
              <w:numPr>
                <w:ilvl w:val="0"/>
                <w:numId w:val="2"/>
              </w:numPr>
              <w:spacing w:after="160" w:line="259" w:lineRule="auto"/>
              <w:rPr>
                <w:rFonts w:cstheme="minorHAnsi"/>
              </w:rPr>
            </w:pPr>
            <w:r w:rsidRPr="007C0D39">
              <w:rPr>
                <w:rFonts w:cstheme="minorHAnsi"/>
                <w:color w:val="000000"/>
              </w:rPr>
              <w:t>Identify</w:t>
            </w:r>
            <w:r w:rsidRPr="007C0D39">
              <w:rPr>
                <w:rFonts w:cstheme="minorHAnsi"/>
              </w:rPr>
              <w:t xml:space="preserve"> </w:t>
            </w:r>
            <w:r w:rsidRPr="007C0D39">
              <w:rPr>
                <w:rFonts w:cstheme="minorHAnsi"/>
                <w:color w:val="000000"/>
              </w:rPr>
              <w:t>how</w:t>
            </w:r>
            <w:r w:rsidRPr="007C0D39">
              <w:rPr>
                <w:rFonts w:cstheme="minorHAnsi"/>
              </w:rPr>
              <w:t xml:space="preserve"> </w:t>
            </w:r>
            <w:r w:rsidRPr="007C0D39">
              <w:rPr>
                <w:rFonts w:cstheme="minorHAnsi"/>
                <w:color w:val="000000"/>
              </w:rPr>
              <w:t>animals</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plants</w:t>
            </w:r>
            <w:r w:rsidRPr="007C0D39">
              <w:rPr>
                <w:rFonts w:cstheme="minorHAnsi"/>
              </w:rPr>
              <w:t xml:space="preserve"> </w:t>
            </w:r>
            <w:r w:rsidRPr="007C0D39">
              <w:rPr>
                <w:rFonts w:cstheme="minorHAnsi"/>
                <w:color w:val="000000"/>
              </w:rPr>
              <w:t>are</w:t>
            </w:r>
            <w:r w:rsidRPr="007C0D39">
              <w:rPr>
                <w:rFonts w:cstheme="minorHAnsi"/>
              </w:rPr>
              <w:t xml:space="preserve"> </w:t>
            </w:r>
            <w:r w:rsidRPr="007C0D39">
              <w:rPr>
                <w:rFonts w:cstheme="minorHAnsi"/>
                <w:color w:val="000000"/>
              </w:rPr>
              <w:t>adapted</w:t>
            </w:r>
            <w:r w:rsidRPr="007C0D39">
              <w:rPr>
                <w:rFonts w:cstheme="minorHAnsi"/>
              </w:rPr>
              <w:t xml:space="preserve"> </w:t>
            </w:r>
            <w:r w:rsidRPr="007C0D39">
              <w:rPr>
                <w:rFonts w:cstheme="minorHAnsi"/>
                <w:color w:val="000000"/>
              </w:rPr>
              <w:t>to</w:t>
            </w:r>
            <w:r w:rsidRPr="007C0D39">
              <w:rPr>
                <w:rFonts w:cstheme="minorHAnsi"/>
              </w:rPr>
              <w:t xml:space="preserve"> </w:t>
            </w:r>
            <w:r w:rsidRPr="007C0D39">
              <w:rPr>
                <w:rFonts w:cstheme="minorHAnsi"/>
                <w:color w:val="000000"/>
              </w:rPr>
              <w:t>suit</w:t>
            </w:r>
            <w:r w:rsidRPr="007C0D39">
              <w:rPr>
                <w:rFonts w:cstheme="minorHAnsi"/>
              </w:rPr>
              <w:t xml:space="preserve"> </w:t>
            </w:r>
            <w:r w:rsidRPr="007C0D39">
              <w:rPr>
                <w:rFonts w:cstheme="minorHAnsi"/>
                <w:color w:val="000000"/>
              </w:rPr>
              <w:t>their environment</w:t>
            </w:r>
            <w:r w:rsidRPr="007C0D39">
              <w:rPr>
                <w:rFonts w:cstheme="minorHAnsi"/>
              </w:rPr>
              <w:t xml:space="preserve"> </w:t>
            </w:r>
            <w:r w:rsidRPr="007C0D39">
              <w:rPr>
                <w:rFonts w:cstheme="minorHAnsi"/>
                <w:color w:val="000000"/>
              </w:rPr>
              <w:t>in</w:t>
            </w:r>
            <w:r w:rsidRPr="007C0D39">
              <w:rPr>
                <w:rFonts w:cstheme="minorHAnsi"/>
              </w:rPr>
              <w:t xml:space="preserve"> </w:t>
            </w:r>
            <w:r w:rsidRPr="007C0D39">
              <w:rPr>
                <w:rFonts w:cstheme="minorHAnsi"/>
                <w:color w:val="000000"/>
              </w:rPr>
              <w:t>different</w:t>
            </w:r>
            <w:r w:rsidRPr="007C0D39">
              <w:rPr>
                <w:rFonts w:cstheme="minorHAnsi"/>
              </w:rPr>
              <w:t xml:space="preserve"> </w:t>
            </w:r>
            <w:r w:rsidRPr="007C0D39">
              <w:rPr>
                <w:rFonts w:cstheme="minorHAnsi"/>
                <w:color w:val="000000"/>
              </w:rPr>
              <w:t>ways</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adaptation</w:t>
            </w:r>
            <w:r w:rsidRPr="007C0D39">
              <w:rPr>
                <w:rFonts w:cstheme="minorHAnsi"/>
              </w:rPr>
              <w:t xml:space="preserve"> </w:t>
            </w:r>
            <w:r w:rsidRPr="007C0D39">
              <w:rPr>
                <w:rFonts w:cstheme="minorHAnsi"/>
                <w:color w:val="000000"/>
              </w:rPr>
              <w:t>may</w:t>
            </w:r>
            <w:r w:rsidRPr="007C0D39">
              <w:rPr>
                <w:rFonts w:cstheme="minorHAnsi"/>
              </w:rPr>
              <w:t xml:space="preserve"> </w:t>
            </w:r>
            <w:r w:rsidRPr="007C0D39">
              <w:rPr>
                <w:rFonts w:cstheme="minorHAnsi"/>
                <w:color w:val="000000"/>
              </w:rPr>
              <w:t>lead to</w:t>
            </w:r>
            <w:r w:rsidRPr="007C0D39">
              <w:rPr>
                <w:rFonts w:cstheme="minorHAnsi"/>
              </w:rPr>
              <w:t xml:space="preserve"> </w:t>
            </w:r>
            <w:r w:rsidRPr="007C0D39">
              <w:rPr>
                <w:rFonts w:cstheme="minorHAnsi"/>
                <w:color w:val="000000"/>
              </w:rPr>
              <w:t>evolution.</w:t>
            </w:r>
          </w:p>
          <w:p w14:paraId="2A99359F" w14:textId="77777777" w:rsidR="00DE62D9" w:rsidRPr="00CF1472" w:rsidRDefault="00DE62D9" w:rsidP="00DE62D9">
            <w:pPr>
              <w:pStyle w:val="Default"/>
              <w:rPr>
                <w:rFonts w:asciiTheme="minorHAnsi" w:hAnsiTheme="minorHAnsi" w:cstheme="minorHAnsi"/>
                <w:sz w:val="22"/>
                <w:szCs w:val="22"/>
              </w:rPr>
            </w:pPr>
          </w:p>
          <w:p w14:paraId="64EDAA72" w14:textId="77777777" w:rsidR="00AD13CC" w:rsidRPr="00CF1472" w:rsidRDefault="00AD13CC" w:rsidP="00AD13CC">
            <w:pPr>
              <w:pStyle w:val="Default"/>
              <w:rPr>
                <w:rFonts w:asciiTheme="minorHAnsi" w:hAnsiTheme="minorHAnsi" w:cstheme="minorHAnsi"/>
                <w:b/>
                <w:bCs/>
                <w:sz w:val="22"/>
                <w:szCs w:val="22"/>
              </w:rPr>
            </w:pPr>
            <w:r w:rsidRPr="00CF1472">
              <w:rPr>
                <w:rFonts w:asciiTheme="minorHAnsi" w:hAnsiTheme="minorHAnsi" w:cstheme="minorHAnsi"/>
                <w:b/>
                <w:bCs/>
                <w:sz w:val="22"/>
                <w:szCs w:val="22"/>
              </w:rPr>
              <w:t>Light:</w:t>
            </w:r>
          </w:p>
          <w:p w14:paraId="0CB0CC75" w14:textId="77777777" w:rsidR="00AD13CC" w:rsidRPr="00CF1472" w:rsidRDefault="00AD13CC" w:rsidP="00274ED2">
            <w:pPr>
              <w:pStyle w:val="Default"/>
              <w:numPr>
                <w:ilvl w:val="0"/>
                <w:numId w:val="3"/>
              </w:numPr>
              <w:rPr>
                <w:rFonts w:asciiTheme="minorHAnsi" w:hAnsiTheme="minorHAnsi" w:cstheme="minorHAnsi"/>
                <w:sz w:val="22"/>
                <w:szCs w:val="22"/>
              </w:rPr>
            </w:pPr>
            <w:r w:rsidRPr="00CF1472">
              <w:rPr>
                <w:rFonts w:asciiTheme="minorHAnsi" w:hAnsiTheme="minorHAnsi" w:cstheme="minorHAnsi"/>
                <w:sz w:val="22"/>
                <w:szCs w:val="22"/>
              </w:rPr>
              <w:lastRenderedPageBreak/>
              <w:t xml:space="preserve">Recognise that they need light in order to see things and that dark is the absence of light </w:t>
            </w:r>
          </w:p>
          <w:p w14:paraId="75A04D56" w14:textId="77777777" w:rsidR="00AD13CC" w:rsidRPr="00CF1472" w:rsidRDefault="00AD13CC" w:rsidP="00274ED2">
            <w:pPr>
              <w:pStyle w:val="Default"/>
              <w:numPr>
                <w:ilvl w:val="0"/>
                <w:numId w:val="3"/>
              </w:numPr>
              <w:rPr>
                <w:rFonts w:asciiTheme="minorHAnsi" w:hAnsiTheme="minorHAnsi" w:cstheme="minorHAnsi"/>
                <w:sz w:val="22"/>
                <w:szCs w:val="22"/>
              </w:rPr>
            </w:pPr>
            <w:r w:rsidRPr="00CF1472">
              <w:rPr>
                <w:rFonts w:asciiTheme="minorHAnsi" w:hAnsiTheme="minorHAnsi" w:cstheme="minorHAnsi"/>
                <w:sz w:val="22"/>
                <w:szCs w:val="22"/>
              </w:rPr>
              <w:t xml:space="preserve">Notice that light is reflected from surfaces </w:t>
            </w:r>
          </w:p>
          <w:p w14:paraId="21C3DC39" w14:textId="77777777" w:rsidR="00AD13CC" w:rsidRPr="00CF1472" w:rsidRDefault="00AD13CC" w:rsidP="00274ED2">
            <w:pPr>
              <w:pStyle w:val="Default"/>
              <w:numPr>
                <w:ilvl w:val="0"/>
                <w:numId w:val="3"/>
              </w:numPr>
              <w:rPr>
                <w:rFonts w:asciiTheme="minorHAnsi" w:hAnsiTheme="minorHAnsi" w:cstheme="minorHAnsi"/>
                <w:sz w:val="22"/>
                <w:szCs w:val="22"/>
              </w:rPr>
            </w:pPr>
            <w:r w:rsidRPr="00CF1472">
              <w:rPr>
                <w:rFonts w:asciiTheme="minorHAnsi" w:hAnsiTheme="minorHAnsi" w:cstheme="minorHAnsi"/>
                <w:sz w:val="22"/>
                <w:szCs w:val="22"/>
              </w:rPr>
              <w:t xml:space="preserve">Recognise that light from the sun can be dangerous and that there are ways to protect their eyes </w:t>
            </w:r>
          </w:p>
          <w:p w14:paraId="71E43379" w14:textId="77777777" w:rsidR="00AD13CC" w:rsidRPr="00CF1472" w:rsidRDefault="00AD13CC" w:rsidP="00274ED2">
            <w:pPr>
              <w:pStyle w:val="Default"/>
              <w:numPr>
                <w:ilvl w:val="0"/>
                <w:numId w:val="3"/>
              </w:numPr>
              <w:rPr>
                <w:rFonts w:asciiTheme="minorHAnsi" w:hAnsiTheme="minorHAnsi" w:cstheme="minorHAnsi"/>
                <w:sz w:val="22"/>
                <w:szCs w:val="22"/>
              </w:rPr>
            </w:pPr>
            <w:r w:rsidRPr="00CF1472">
              <w:rPr>
                <w:rFonts w:asciiTheme="minorHAnsi" w:hAnsiTheme="minorHAnsi" w:cstheme="minorHAnsi"/>
                <w:sz w:val="22"/>
                <w:szCs w:val="22"/>
              </w:rPr>
              <w:t xml:space="preserve">Recognise that shadows are formed when the light from a light source is blocked by a solid object </w:t>
            </w:r>
          </w:p>
          <w:p w14:paraId="5A978EB5" w14:textId="77777777" w:rsidR="00AD13CC" w:rsidRPr="00CF1472" w:rsidRDefault="00AD13CC" w:rsidP="00274ED2">
            <w:pPr>
              <w:numPr>
                <w:ilvl w:val="0"/>
                <w:numId w:val="3"/>
              </w:numPr>
              <w:autoSpaceDE w:val="0"/>
              <w:autoSpaceDN w:val="0"/>
              <w:adjustRightInd w:val="0"/>
              <w:spacing w:line="391" w:lineRule="exact"/>
              <w:rPr>
                <w:rFonts w:cstheme="minorHAnsi"/>
              </w:rPr>
            </w:pPr>
            <w:r w:rsidRPr="00CF1472">
              <w:rPr>
                <w:rFonts w:cstheme="minorHAnsi"/>
              </w:rPr>
              <w:t>Find patterns in the way that the sizes of shadows change.</w:t>
            </w:r>
          </w:p>
          <w:p w14:paraId="771FDEFA" w14:textId="32CA5DEE" w:rsidR="00A57D13" w:rsidRPr="00CF1472" w:rsidRDefault="00A57D13" w:rsidP="00AD13CC">
            <w:pPr>
              <w:rPr>
                <w:rFonts w:cstheme="minorHAnsi"/>
              </w:rPr>
            </w:pPr>
          </w:p>
        </w:tc>
      </w:tr>
      <w:tr w:rsidR="00A57D13" w:rsidRPr="00CF1472" w14:paraId="68E51A6E" w14:textId="77777777" w:rsidTr="001A6746">
        <w:tc>
          <w:tcPr>
            <w:tcW w:w="1504" w:type="dxa"/>
          </w:tcPr>
          <w:p w14:paraId="299F5072" w14:textId="77777777" w:rsidR="00A57D13" w:rsidRPr="00CF1472" w:rsidRDefault="00A57D13" w:rsidP="001A6746">
            <w:pPr>
              <w:rPr>
                <w:rFonts w:cstheme="minorHAnsi"/>
                <w:b/>
                <w:bCs/>
              </w:rPr>
            </w:pPr>
            <w:r w:rsidRPr="00CF1472">
              <w:rPr>
                <w:rFonts w:cstheme="minorHAnsi"/>
                <w:b/>
                <w:bCs/>
              </w:rPr>
              <w:lastRenderedPageBreak/>
              <w:t>RE</w:t>
            </w:r>
          </w:p>
        </w:tc>
        <w:tc>
          <w:tcPr>
            <w:tcW w:w="7512" w:type="dxa"/>
            <w:gridSpan w:val="2"/>
          </w:tcPr>
          <w:p w14:paraId="6DD193F4" w14:textId="77777777" w:rsidR="008828F4" w:rsidRPr="00CF1472" w:rsidRDefault="008828F4" w:rsidP="008828F4">
            <w:pPr>
              <w:rPr>
                <w:rFonts w:cstheme="minorHAnsi"/>
              </w:rPr>
            </w:pPr>
            <w:r w:rsidRPr="00CF1472">
              <w:rPr>
                <w:rFonts w:cstheme="minorHAnsi"/>
                <w:b/>
                <w:bCs/>
              </w:rPr>
              <w:t>Gospel:</w:t>
            </w:r>
            <w:r w:rsidRPr="00CF1472">
              <w:rPr>
                <w:rFonts w:cstheme="minorHAnsi"/>
              </w:rPr>
              <w:t xml:space="preserve"> </w:t>
            </w:r>
            <w:hyperlink r:id="rId8" w:history="1">
              <w:r w:rsidRPr="00CF1472">
                <w:rPr>
                  <w:rStyle w:val="Hyperlink"/>
                  <w:rFonts w:cstheme="minorHAnsi"/>
                </w:rPr>
                <w:t>What Kind of world did Jesus want?</w:t>
              </w:r>
            </w:hyperlink>
          </w:p>
          <w:p w14:paraId="1C25F932" w14:textId="77777777" w:rsidR="008828F4" w:rsidRPr="00CF1472" w:rsidRDefault="008828F4" w:rsidP="008828F4">
            <w:pPr>
              <w:rPr>
                <w:rFonts w:cstheme="minorHAnsi"/>
              </w:rPr>
            </w:pPr>
            <w:r w:rsidRPr="00CF1472">
              <w:rPr>
                <w:rFonts w:cstheme="minorHAnsi"/>
              </w:rPr>
              <w:t>Christians believe Jesus challenges everyone about how to live – he sets the example for loving God and your neighbour, putting others first. • Christians believe Jesus challenges people who pretend to be good (hypocrisy), and shows love and forgiveness to unlikely people. • Christians believe Jesus’ life shows what it means to love God (his Father) and love your neighbour. • Christians try to be like Jesus – they want to know him better and better. • Christians try to put his teaching and example into practice in lots of ways, from church worship to social justice</w:t>
            </w:r>
          </w:p>
          <w:p w14:paraId="77D5A8E2" w14:textId="77777777" w:rsidR="008828F4" w:rsidRPr="00CF1472" w:rsidRDefault="008828F4" w:rsidP="008828F4">
            <w:pPr>
              <w:rPr>
                <w:rStyle w:val="Hyperlink"/>
                <w:rFonts w:cstheme="minorHAnsi"/>
              </w:rPr>
            </w:pPr>
            <w:r w:rsidRPr="00CF1472">
              <w:rPr>
                <w:rFonts w:cstheme="minorHAnsi"/>
                <w:b/>
                <w:bCs/>
              </w:rPr>
              <w:t>Incarnation</w:t>
            </w:r>
            <w:r w:rsidRPr="00CF1472">
              <w:rPr>
                <w:rFonts w:cstheme="minorHAnsi"/>
              </w:rPr>
              <w:t xml:space="preserve">: </w:t>
            </w:r>
            <w:hyperlink r:id="rId9" w:history="1">
              <w:r w:rsidRPr="00CF1472">
                <w:rPr>
                  <w:rStyle w:val="Hyperlink"/>
                  <w:rFonts w:cstheme="minorHAnsi"/>
                </w:rPr>
                <w:t>What is the Trinity?</w:t>
              </w:r>
            </w:hyperlink>
          </w:p>
          <w:p w14:paraId="5ABCEF5E" w14:textId="77777777" w:rsidR="008828F4" w:rsidRPr="00CF1472" w:rsidRDefault="008828F4" w:rsidP="008828F4">
            <w:pPr>
              <w:rPr>
                <w:rFonts w:cstheme="minorHAnsi"/>
              </w:rPr>
            </w:pPr>
            <w:r w:rsidRPr="00CF1472">
              <w:rPr>
                <w:rFonts w:cstheme="minorHAnsi"/>
              </w:rPr>
              <w:t>• Christians believe Jesus is one of the three persons of the Trinity: God the Father, God the Son and God the Holy Spirit. • Christians believe the Father creates; he sends the Son who saves his people; the Son sends the Holy Spirit to his followers. • Christians worship God as Trinity. It is a huge idea to grasp, and artists have created art to help to express this belief. • Christians believe the Holy Spirit is God’s power at work in the world and in their lives today, enabling them to follow Jesus.</w:t>
            </w:r>
          </w:p>
          <w:p w14:paraId="245EEE35" w14:textId="77777777" w:rsidR="00A57D13" w:rsidRPr="00CF1472" w:rsidRDefault="00A57D13" w:rsidP="006B790C">
            <w:pPr>
              <w:rPr>
                <w:rFonts w:cstheme="minorHAnsi"/>
                <w:b/>
              </w:rPr>
            </w:pPr>
          </w:p>
        </w:tc>
      </w:tr>
      <w:tr w:rsidR="00A57D13" w:rsidRPr="00CF1472" w14:paraId="4A355E83" w14:textId="77777777" w:rsidTr="001A6746">
        <w:tc>
          <w:tcPr>
            <w:tcW w:w="1504" w:type="dxa"/>
          </w:tcPr>
          <w:p w14:paraId="3833CA20" w14:textId="77777777" w:rsidR="00A57D13" w:rsidRPr="00CF1472" w:rsidRDefault="00A57D13" w:rsidP="001A6746">
            <w:pPr>
              <w:rPr>
                <w:rFonts w:cstheme="minorHAnsi"/>
                <w:b/>
                <w:bCs/>
              </w:rPr>
            </w:pPr>
            <w:r w:rsidRPr="00CF1472">
              <w:rPr>
                <w:rFonts w:cstheme="minorHAnsi"/>
                <w:b/>
                <w:bCs/>
              </w:rPr>
              <w:t>History</w:t>
            </w:r>
          </w:p>
        </w:tc>
        <w:tc>
          <w:tcPr>
            <w:tcW w:w="7512" w:type="dxa"/>
            <w:gridSpan w:val="2"/>
          </w:tcPr>
          <w:p w14:paraId="082659D9" w14:textId="77777777" w:rsidR="008828F4" w:rsidRPr="00CF1472" w:rsidRDefault="008828F4" w:rsidP="008828F4">
            <w:pPr>
              <w:rPr>
                <w:rFonts w:cstheme="minorHAnsi"/>
                <w:b/>
                <w:u w:val="single"/>
              </w:rPr>
            </w:pPr>
            <w:r w:rsidRPr="00CF1472">
              <w:rPr>
                <w:rFonts w:cstheme="minorHAnsi"/>
                <w:b/>
                <w:u w:val="single"/>
              </w:rPr>
              <w:t>What can we learn from Long Sutton and its residents about the history of the village/school over the past 150 years?</w:t>
            </w:r>
          </w:p>
          <w:p w14:paraId="4251964D" w14:textId="77777777" w:rsidR="008828F4" w:rsidRPr="00CF1472" w:rsidRDefault="008828F4" w:rsidP="008828F4">
            <w:pPr>
              <w:rPr>
                <w:rFonts w:cstheme="minorHAnsi"/>
                <w:bCs/>
              </w:rPr>
            </w:pPr>
            <w:r w:rsidRPr="00CF1472">
              <w:rPr>
                <w:rFonts w:cstheme="minorHAnsi"/>
                <w:bCs/>
              </w:rPr>
              <w:t>School’s 150</w:t>
            </w:r>
            <w:r w:rsidRPr="00CF1472">
              <w:rPr>
                <w:rFonts w:cstheme="minorHAnsi"/>
                <w:bCs/>
                <w:vertAlign w:val="superscript"/>
              </w:rPr>
              <w:t>th</w:t>
            </w:r>
            <w:r w:rsidRPr="00CF1472">
              <w:rPr>
                <w:rFonts w:cstheme="minorHAnsi"/>
                <w:bCs/>
              </w:rPr>
              <w:t xml:space="preserve"> Birthday</w:t>
            </w:r>
          </w:p>
          <w:p w14:paraId="4EFFD1DA" w14:textId="77777777" w:rsidR="008828F4" w:rsidRPr="00CF1472" w:rsidRDefault="008828F4" w:rsidP="008828F4">
            <w:pPr>
              <w:rPr>
                <w:rFonts w:cstheme="minorHAnsi"/>
                <w:bCs/>
              </w:rPr>
            </w:pPr>
            <w:r w:rsidRPr="00CF1472">
              <w:rPr>
                <w:rFonts w:cstheme="minorHAnsi"/>
                <w:b/>
              </w:rPr>
              <w:t xml:space="preserve">Focus </w:t>
            </w:r>
            <w:r w:rsidRPr="00CF1472">
              <w:rPr>
                <w:rFonts w:cstheme="minorHAnsi"/>
                <w:bCs/>
              </w:rPr>
              <w:t>– School buildings and development of village and childhood focus</w:t>
            </w:r>
          </w:p>
          <w:p w14:paraId="472275C8" w14:textId="77777777" w:rsidR="008828F4" w:rsidRPr="00CF1472" w:rsidRDefault="008828F4" w:rsidP="008828F4">
            <w:pPr>
              <w:rPr>
                <w:rFonts w:cstheme="minorHAnsi"/>
                <w:bCs/>
              </w:rPr>
            </w:pPr>
          </w:p>
          <w:p w14:paraId="100D4E7A" w14:textId="77777777" w:rsidR="008828F4" w:rsidRPr="00CF1472" w:rsidRDefault="008828F4" w:rsidP="008828F4">
            <w:pPr>
              <w:rPr>
                <w:rFonts w:cstheme="minorHAnsi"/>
                <w:bCs/>
              </w:rPr>
            </w:pPr>
            <w:r w:rsidRPr="00CF1472">
              <w:rPr>
                <w:rFonts w:cstheme="minorHAnsi"/>
                <w:bCs/>
              </w:rPr>
              <w:t>To know how the building built in Long Sutton have changed over time</w:t>
            </w:r>
          </w:p>
          <w:p w14:paraId="69886979" w14:textId="77777777" w:rsidR="008828F4" w:rsidRPr="00CF1472" w:rsidRDefault="008828F4" w:rsidP="008828F4">
            <w:pPr>
              <w:rPr>
                <w:rFonts w:cstheme="minorHAnsi"/>
                <w:bCs/>
              </w:rPr>
            </w:pPr>
            <w:r w:rsidRPr="00CF1472">
              <w:rPr>
                <w:rFonts w:cstheme="minorHAnsi"/>
                <w:bCs/>
              </w:rPr>
              <w:t>To be able to use maps, photos and pictures to understand the changes over time</w:t>
            </w:r>
          </w:p>
          <w:p w14:paraId="314327EA" w14:textId="77777777" w:rsidR="008828F4" w:rsidRPr="00CF1472" w:rsidRDefault="008828F4" w:rsidP="008828F4">
            <w:pPr>
              <w:rPr>
                <w:rFonts w:cstheme="minorHAnsi"/>
                <w:bCs/>
              </w:rPr>
            </w:pPr>
            <w:r w:rsidRPr="00CF1472">
              <w:rPr>
                <w:rFonts w:cstheme="minorHAnsi"/>
                <w:bCs/>
              </w:rPr>
              <w:t>To understand why and how the village has grown over the past 150years</w:t>
            </w:r>
          </w:p>
          <w:p w14:paraId="785F177E" w14:textId="77777777" w:rsidR="008828F4" w:rsidRPr="00CF1472" w:rsidRDefault="008828F4" w:rsidP="008828F4">
            <w:pPr>
              <w:rPr>
                <w:rFonts w:cstheme="minorHAnsi"/>
                <w:bCs/>
              </w:rPr>
            </w:pPr>
            <w:r w:rsidRPr="00CF1472">
              <w:rPr>
                <w:rFonts w:cstheme="minorHAnsi"/>
                <w:bCs/>
              </w:rPr>
              <w:t>To understand how jobs that people in the village do have changed over time using census data</w:t>
            </w:r>
          </w:p>
          <w:p w14:paraId="731534A8" w14:textId="77777777" w:rsidR="008828F4" w:rsidRPr="00CF1472" w:rsidRDefault="008828F4" w:rsidP="008828F4">
            <w:pPr>
              <w:rPr>
                <w:rFonts w:cstheme="minorHAnsi"/>
                <w:bCs/>
              </w:rPr>
            </w:pPr>
            <w:r w:rsidRPr="00CF1472">
              <w:rPr>
                <w:rFonts w:cstheme="minorHAnsi"/>
                <w:bCs/>
              </w:rPr>
              <w:t>To know how children’s lives in Long Sutton have changed over the past 150 years</w:t>
            </w:r>
          </w:p>
          <w:p w14:paraId="0F9202DA" w14:textId="77777777" w:rsidR="008828F4" w:rsidRPr="00CF1472" w:rsidRDefault="008828F4" w:rsidP="008828F4">
            <w:pPr>
              <w:rPr>
                <w:rFonts w:cstheme="minorHAnsi"/>
                <w:bCs/>
              </w:rPr>
            </w:pPr>
          </w:p>
          <w:p w14:paraId="33B53815" w14:textId="6F84155F" w:rsidR="00A57D13" w:rsidRPr="00CF1472" w:rsidRDefault="008828F4" w:rsidP="008828F4">
            <w:pPr>
              <w:rPr>
                <w:rFonts w:cstheme="minorHAnsi"/>
              </w:rPr>
            </w:pPr>
            <w:r w:rsidRPr="00CF1472">
              <w:rPr>
                <w:rFonts w:cstheme="minorHAnsi"/>
                <w:lang w:val="en-US"/>
              </w:rPr>
              <w:t xml:space="preserve">A study over time tracing how </w:t>
            </w:r>
            <w:r w:rsidRPr="00CF1472">
              <w:rPr>
                <w:rFonts w:cstheme="minorHAnsi"/>
                <w:b/>
                <w:bCs/>
                <w:i/>
                <w:iCs/>
                <w:lang w:val="en-US"/>
              </w:rPr>
              <w:t>several aspects of national history are reflected in the locality.</w:t>
            </w:r>
          </w:p>
        </w:tc>
      </w:tr>
      <w:tr w:rsidR="001A6746" w:rsidRPr="00CF1472" w14:paraId="5B9BCD05" w14:textId="77777777" w:rsidTr="001A6746">
        <w:tc>
          <w:tcPr>
            <w:tcW w:w="1504" w:type="dxa"/>
          </w:tcPr>
          <w:p w14:paraId="77ADCA2D" w14:textId="6F8882B4" w:rsidR="001A6746" w:rsidRPr="00CF1472" w:rsidRDefault="001A6746" w:rsidP="001A6746">
            <w:pPr>
              <w:rPr>
                <w:rFonts w:cstheme="minorHAnsi"/>
                <w:b/>
                <w:bCs/>
              </w:rPr>
            </w:pPr>
            <w:r w:rsidRPr="00CF1472">
              <w:rPr>
                <w:rFonts w:cstheme="minorHAnsi"/>
                <w:b/>
                <w:bCs/>
              </w:rPr>
              <w:t>Geography</w:t>
            </w:r>
          </w:p>
        </w:tc>
        <w:tc>
          <w:tcPr>
            <w:tcW w:w="7512" w:type="dxa"/>
            <w:gridSpan w:val="2"/>
          </w:tcPr>
          <w:p w14:paraId="026AFBE5" w14:textId="77777777" w:rsidR="008828F4" w:rsidRPr="00CF1472" w:rsidRDefault="008828F4" w:rsidP="008828F4">
            <w:pPr>
              <w:rPr>
                <w:rFonts w:cstheme="minorHAnsi"/>
                <w:b/>
              </w:rPr>
            </w:pPr>
            <w:r w:rsidRPr="00CF1472">
              <w:rPr>
                <w:rFonts w:cstheme="minorHAnsi"/>
                <w:b/>
              </w:rPr>
              <w:t>What is like to live in Italy?</w:t>
            </w:r>
          </w:p>
          <w:p w14:paraId="5D4E4413" w14:textId="77777777" w:rsidR="008828F4" w:rsidRPr="00CF1472" w:rsidRDefault="008828F4" w:rsidP="00274ED2">
            <w:pPr>
              <w:pStyle w:val="ListParagraph"/>
              <w:numPr>
                <w:ilvl w:val="0"/>
                <w:numId w:val="8"/>
              </w:numPr>
              <w:spacing w:after="160" w:line="259" w:lineRule="auto"/>
              <w:rPr>
                <w:rFonts w:cstheme="minorHAnsi"/>
                <w:bCs/>
              </w:rPr>
            </w:pPr>
            <w:r w:rsidRPr="00CF1472">
              <w:rPr>
                <w:rFonts w:cstheme="minorHAnsi"/>
                <w:bCs/>
              </w:rPr>
              <w:t>To be able to locate Italy on a map</w:t>
            </w:r>
          </w:p>
          <w:p w14:paraId="1E967C7A" w14:textId="77777777" w:rsidR="008828F4" w:rsidRPr="00CF1472" w:rsidRDefault="008828F4" w:rsidP="00274ED2">
            <w:pPr>
              <w:pStyle w:val="ListParagraph"/>
              <w:numPr>
                <w:ilvl w:val="0"/>
                <w:numId w:val="8"/>
              </w:numPr>
              <w:spacing w:after="160" w:line="259" w:lineRule="auto"/>
              <w:rPr>
                <w:rFonts w:cstheme="minorHAnsi"/>
                <w:bCs/>
              </w:rPr>
            </w:pPr>
            <w:r w:rsidRPr="00CF1472">
              <w:rPr>
                <w:rFonts w:cstheme="minorHAnsi"/>
                <w:bCs/>
              </w:rPr>
              <w:t>To be able to locate key European countries on a map</w:t>
            </w:r>
          </w:p>
          <w:p w14:paraId="0E320A32" w14:textId="77777777" w:rsidR="008828F4" w:rsidRPr="00CF1472" w:rsidRDefault="008828F4" w:rsidP="00274ED2">
            <w:pPr>
              <w:pStyle w:val="ListParagraph"/>
              <w:numPr>
                <w:ilvl w:val="0"/>
                <w:numId w:val="8"/>
              </w:numPr>
              <w:spacing w:after="160" w:line="259" w:lineRule="auto"/>
              <w:rPr>
                <w:rFonts w:cstheme="minorHAnsi"/>
                <w:bCs/>
              </w:rPr>
            </w:pPr>
            <w:r w:rsidRPr="00CF1472">
              <w:rPr>
                <w:rFonts w:cstheme="minorHAnsi"/>
                <w:bCs/>
              </w:rPr>
              <w:t>To know the key cities, environmental regions and characteristics</w:t>
            </w:r>
          </w:p>
          <w:p w14:paraId="30BDEAA5" w14:textId="77777777" w:rsidR="008828F4" w:rsidRPr="00CF1472" w:rsidRDefault="008828F4" w:rsidP="00274ED2">
            <w:pPr>
              <w:pStyle w:val="ListParagraph"/>
              <w:numPr>
                <w:ilvl w:val="0"/>
                <w:numId w:val="8"/>
              </w:numPr>
              <w:spacing w:after="160" w:line="259" w:lineRule="auto"/>
              <w:rPr>
                <w:rFonts w:cstheme="minorHAnsi"/>
                <w:bCs/>
              </w:rPr>
            </w:pPr>
            <w:r w:rsidRPr="00CF1472">
              <w:rPr>
                <w:rFonts w:cstheme="minorHAnsi"/>
                <w:bCs/>
              </w:rPr>
              <w:t>To understand the similarities and difference to the UK</w:t>
            </w:r>
          </w:p>
          <w:p w14:paraId="00DF848D" w14:textId="77777777" w:rsidR="008828F4" w:rsidRPr="00CF1472" w:rsidRDefault="008828F4" w:rsidP="00274ED2">
            <w:pPr>
              <w:pStyle w:val="ListParagraph"/>
              <w:numPr>
                <w:ilvl w:val="0"/>
                <w:numId w:val="8"/>
              </w:numPr>
              <w:spacing w:after="160" w:line="259" w:lineRule="auto"/>
              <w:rPr>
                <w:rFonts w:cstheme="minorHAnsi"/>
                <w:bCs/>
              </w:rPr>
            </w:pPr>
            <w:r w:rsidRPr="00CF1472">
              <w:rPr>
                <w:rFonts w:cstheme="minorHAnsi"/>
                <w:bCs/>
              </w:rPr>
              <w:t>To identify the climate zones, rivers, mountains, volcanoes and earthquakes.</w:t>
            </w:r>
          </w:p>
          <w:p w14:paraId="19ECC913" w14:textId="77777777" w:rsidR="008828F4" w:rsidRPr="00CF1472" w:rsidRDefault="008828F4" w:rsidP="00274ED2">
            <w:pPr>
              <w:pStyle w:val="ListParagraph"/>
              <w:numPr>
                <w:ilvl w:val="0"/>
                <w:numId w:val="8"/>
              </w:numPr>
              <w:spacing w:after="160" w:line="259" w:lineRule="auto"/>
              <w:rPr>
                <w:rFonts w:cstheme="minorHAnsi"/>
                <w:bCs/>
              </w:rPr>
            </w:pPr>
            <w:r w:rsidRPr="00CF1472">
              <w:rPr>
                <w:rFonts w:cstheme="minorHAnsi"/>
                <w:bCs/>
              </w:rPr>
              <w:lastRenderedPageBreak/>
              <w:t>To know what it is like to live in Italy</w:t>
            </w:r>
          </w:p>
          <w:p w14:paraId="2BEAAC0E" w14:textId="77777777" w:rsidR="008828F4" w:rsidRPr="00CF1472" w:rsidRDefault="008828F4" w:rsidP="00274ED2">
            <w:pPr>
              <w:pStyle w:val="ListParagraph"/>
              <w:numPr>
                <w:ilvl w:val="0"/>
                <w:numId w:val="8"/>
              </w:numPr>
              <w:spacing w:after="160" w:line="259" w:lineRule="auto"/>
              <w:rPr>
                <w:rFonts w:cstheme="minorHAnsi"/>
                <w:bCs/>
              </w:rPr>
            </w:pPr>
            <w:r w:rsidRPr="00CF1472">
              <w:rPr>
                <w:rFonts w:cstheme="minorHAnsi"/>
              </w:rPr>
              <w:t>To explore the types of settlement, land use and economic activity</w:t>
            </w:r>
          </w:p>
          <w:p w14:paraId="64D7655F" w14:textId="77777777" w:rsidR="008828F4" w:rsidRPr="00CF1472" w:rsidRDefault="008828F4" w:rsidP="008828F4">
            <w:pPr>
              <w:rPr>
                <w:rFonts w:cstheme="minorHAnsi"/>
                <w:bCs/>
              </w:rPr>
            </w:pPr>
          </w:p>
          <w:p w14:paraId="3658CC42" w14:textId="77777777" w:rsidR="008828F4" w:rsidRPr="00CF1472" w:rsidRDefault="008828F4" w:rsidP="008828F4">
            <w:pPr>
              <w:rPr>
                <w:rFonts w:cstheme="minorHAnsi"/>
                <w:bCs/>
              </w:rPr>
            </w:pPr>
            <w:r w:rsidRPr="00CF1472">
              <w:rPr>
                <w:rFonts w:cstheme="minorHAnsi"/>
                <w:bCs/>
              </w:rPr>
              <w:t>NC:</w:t>
            </w:r>
          </w:p>
          <w:p w14:paraId="07A0E0F0" w14:textId="77777777" w:rsidR="008828F4" w:rsidRPr="00CF1472" w:rsidRDefault="008828F4" w:rsidP="00274ED2">
            <w:pPr>
              <w:pStyle w:val="ListParagraph"/>
              <w:numPr>
                <w:ilvl w:val="0"/>
                <w:numId w:val="7"/>
              </w:numPr>
              <w:spacing w:after="160" w:line="259" w:lineRule="auto"/>
              <w:rPr>
                <w:rFonts w:cstheme="minorHAnsi"/>
              </w:rPr>
            </w:pPr>
            <w:r w:rsidRPr="00CF1472">
              <w:rPr>
                <w:rFonts w:cstheme="minorHAnsi"/>
              </w:rPr>
              <w:t>To understand geographical similarities and differences through studying the human and physical geography of a small area in a contrasting European country – Italy</w:t>
            </w:r>
          </w:p>
          <w:p w14:paraId="41E20C50" w14:textId="77777777" w:rsidR="008828F4" w:rsidRPr="00CF1472" w:rsidRDefault="008828F4" w:rsidP="00274ED2">
            <w:pPr>
              <w:pStyle w:val="ListParagraph"/>
              <w:numPr>
                <w:ilvl w:val="0"/>
                <w:numId w:val="7"/>
              </w:numPr>
              <w:spacing w:after="160" w:line="259" w:lineRule="auto"/>
              <w:rPr>
                <w:rFonts w:cstheme="minorHAnsi"/>
              </w:rPr>
            </w:pPr>
            <w:r w:rsidRPr="00CF1472">
              <w:rPr>
                <w:rFonts w:cstheme="minorHAnsi"/>
              </w:rPr>
              <w:t>locate the world’s countries, using maps to focus on Europe (including the location of Russia), concentrating on their environmental regions, key physical and human characteristics, countries, and major cities</w:t>
            </w:r>
          </w:p>
          <w:p w14:paraId="613223FF" w14:textId="4B5A505D" w:rsidR="001A6746" w:rsidRPr="00CF1472" w:rsidRDefault="008828F4" w:rsidP="00274ED2">
            <w:pPr>
              <w:pStyle w:val="ListParagraph"/>
              <w:numPr>
                <w:ilvl w:val="0"/>
                <w:numId w:val="7"/>
              </w:numPr>
              <w:spacing w:after="160" w:line="259" w:lineRule="auto"/>
              <w:rPr>
                <w:rFonts w:cstheme="minorHAnsi"/>
              </w:rPr>
            </w:pPr>
            <w:r w:rsidRPr="00CF1472">
              <w:rPr>
                <w:rFonts w:cstheme="minorHAnsi"/>
              </w:rPr>
              <w:t>Identify the position and significance of latitude, longitude, Equator, Northern Hemisphere, Southern Hemisphere,</w:t>
            </w:r>
          </w:p>
        </w:tc>
      </w:tr>
      <w:tr w:rsidR="00A57D13" w:rsidRPr="00CF1472" w14:paraId="637B2414" w14:textId="77777777" w:rsidTr="001A6746">
        <w:trPr>
          <w:trHeight w:val="422"/>
        </w:trPr>
        <w:tc>
          <w:tcPr>
            <w:tcW w:w="1504" w:type="dxa"/>
            <w:vMerge w:val="restart"/>
          </w:tcPr>
          <w:p w14:paraId="7C779C1B" w14:textId="77777777" w:rsidR="00A57D13" w:rsidRPr="00CF1472" w:rsidRDefault="00A57D13" w:rsidP="001A6746">
            <w:pPr>
              <w:rPr>
                <w:rFonts w:cstheme="minorHAnsi"/>
                <w:b/>
                <w:bCs/>
              </w:rPr>
            </w:pPr>
            <w:r w:rsidRPr="00CF1472">
              <w:rPr>
                <w:rFonts w:cstheme="minorHAnsi"/>
                <w:b/>
                <w:bCs/>
              </w:rPr>
              <w:lastRenderedPageBreak/>
              <w:t>Art</w:t>
            </w:r>
          </w:p>
        </w:tc>
        <w:tc>
          <w:tcPr>
            <w:tcW w:w="7512" w:type="dxa"/>
            <w:gridSpan w:val="2"/>
          </w:tcPr>
          <w:p w14:paraId="13ACB3D1" w14:textId="102A374C" w:rsidR="00A57D13" w:rsidRPr="00CF1472" w:rsidRDefault="008828F4" w:rsidP="006B790C">
            <w:pPr>
              <w:rPr>
                <w:rFonts w:cstheme="minorHAnsi"/>
              </w:rPr>
            </w:pPr>
            <w:r w:rsidRPr="00CF1472">
              <w:rPr>
                <w:rFonts w:cstheme="minorHAnsi"/>
                <w:b/>
                <w:bCs/>
              </w:rPr>
              <w:t>Drawing (pencil, charcoal, inks, chalk, pastels, ICT software)</w:t>
            </w:r>
            <w:r w:rsidR="00704297" w:rsidRPr="00CF1472">
              <w:rPr>
                <w:rFonts w:cstheme="minorHAnsi"/>
                <w:iCs/>
              </w:rPr>
              <w:t xml:space="preserve"> Diego Fazio (Pencil drawing)</w:t>
            </w:r>
          </w:p>
        </w:tc>
      </w:tr>
      <w:tr w:rsidR="008828F4" w:rsidRPr="00CF1472" w14:paraId="08EBF51A" w14:textId="77777777" w:rsidTr="001A6746">
        <w:trPr>
          <w:trHeight w:val="525"/>
        </w:trPr>
        <w:tc>
          <w:tcPr>
            <w:tcW w:w="1504" w:type="dxa"/>
            <w:vMerge/>
          </w:tcPr>
          <w:p w14:paraId="0623F43A" w14:textId="77777777" w:rsidR="008828F4" w:rsidRPr="00CF1472" w:rsidRDefault="008828F4" w:rsidP="008828F4">
            <w:pPr>
              <w:rPr>
                <w:rFonts w:cstheme="minorHAnsi"/>
                <w:b/>
                <w:bCs/>
              </w:rPr>
            </w:pPr>
          </w:p>
        </w:tc>
        <w:tc>
          <w:tcPr>
            <w:tcW w:w="3756" w:type="dxa"/>
          </w:tcPr>
          <w:p w14:paraId="33F07A51" w14:textId="77777777" w:rsidR="008828F4" w:rsidRPr="00CF1472" w:rsidRDefault="008828F4" w:rsidP="008828F4">
            <w:pPr>
              <w:rPr>
                <w:rFonts w:cstheme="minorHAnsi"/>
              </w:rPr>
            </w:pPr>
            <w:r w:rsidRPr="00CF1472">
              <w:rPr>
                <w:rFonts w:cstheme="minorHAnsi"/>
              </w:rPr>
              <w:t>Experiment with a variety of pencils to explore potential.</w:t>
            </w:r>
          </w:p>
          <w:p w14:paraId="2B913544" w14:textId="77777777" w:rsidR="008828F4" w:rsidRPr="00CF1472" w:rsidRDefault="008828F4" w:rsidP="008828F4">
            <w:pPr>
              <w:rPr>
                <w:rFonts w:cstheme="minorHAnsi"/>
              </w:rPr>
            </w:pPr>
            <w:r w:rsidRPr="00CF1472">
              <w:rPr>
                <w:rFonts w:cstheme="minorHAnsi"/>
              </w:rPr>
              <w:t>Close observation</w:t>
            </w:r>
          </w:p>
          <w:p w14:paraId="7CB5423F" w14:textId="77777777" w:rsidR="008828F4" w:rsidRPr="00CF1472" w:rsidRDefault="008828F4" w:rsidP="008828F4">
            <w:pPr>
              <w:rPr>
                <w:rFonts w:cstheme="minorHAnsi"/>
              </w:rPr>
            </w:pPr>
            <w:r w:rsidRPr="00CF1472">
              <w:rPr>
                <w:rFonts w:cstheme="minorHAnsi"/>
              </w:rPr>
              <w:t>Draw both the positive and negative shapes</w:t>
            </w:r>
          </w:p>
          <w:p w14:paraId="50BB7534" w14:textId="77777777" w:rsidR="008828F4" w:rsidRPr="00CF1472" w:rsidRDefault="008828F4" w:rsidP="008828F4">
            <w:pPr>
              <w:rPr>
                <w:rFonts w:cstheme="minorHAnsi"/>
              </w:rPr>
            </w:pPr>
            <w:r w:rsidRPr="00CF1472">
              <w:rPr>
                <w:rFonts w:cstheme="minorHAnsi"/>
              </w:rPr>
              <w:t>Initial sketches as a preparation for painting.</w:t>
            </w:r>
          </w:p>
          <w:p w14:paraId="70B0B863" w14:textId="428C31B8" w:rsidR="008828F4" w:rsidRPr="00CF1472" w:rsidRDefault="008828F4" w:rsidP="008828F4">
            <w:pPr>
              <w:rPr>
                <w:rFonts w:cstheme="minorHAnsi"/>
                <w:b/>
                <w:bCs/>
              </w:rPr>
            </w:pPr>
            <w:r w:rsidRPr="00CF1472">
              <w:rPr>
                <w:rFonts w:cstheme="minorHAnsi"/>
              </w:rPr>
              <w:t>Accurate drawings of people – particularly faces</w:t>
            </w:r>
          </w:p>
        </w:tc>
        <w:tc>
          <w:tcPr>
            <w:tcW w:w="3756" w:type="dxa"/>
          </w:tcPr>
          <w:p w14:paraId="175C33EB" w14:textId="77777777" w:rsidR="008828F4" w:rsidRPr="00CF1472" w:rsidRDefault="008828F4" w:rsidP="008828F4">
            <w:pPr>
              <w:rPr>
                <w:rFonts w:cstheme="minorHAnsi"/>
              </w:rPr>
            </w:pPr>
            <w:r w:rsidRPr="00CF1472">
              <w:rPr>
                <w:rFonts w:cstheme="minorHAnsi"/>
              </w:rPr>
              <w:t>Identify and draw the effect of light</w:t>
            </w:r>
          </w:p>
          <w:p w14:paraId="47406A34" w14:textId="77777777" w:rsidR="008828F4" w:rsidRPr="00CF1472" w:rsidRDefault="008828F4" w:rsidP="008828F4">
            <w:pPr>
              <w:rPr>
                <w:rFonts w:cstheme="minorHAnsi"/>
              </w:rPr>
            </w:pPr>
            <w:r w:rsidRPr="00CF1472">
              <w:rPr>
                <w:rFonts w:cstheme="minorHAnsi"/>
              </w:rPr>
              <w:t>Scale and proportion.</w:t>
            </w:r>
          </w:p>
          <w:p w14:paraId="0D3730B3" w14:textId="77777777" w:rsidR="008828F4" w:rsidRPr="00CF1472" w:rsidRDefault="008828F4" w:rsidP="008828F4">
            <w:pPr>
              <w:rPr>
                <w:rFonts w:cstheme="minorHAnsi"/>
              </w:rPr>
            </w:pPr>
            <w:r w:rsidRPr="00CF1472">
              <w:rPr>
                <w:rFonts w:cstheme="minorHAnsi"/>
              </w:rPr>
              <w:t>Accurate drawings of whole people including proportion and placement.</w:t>
            </w:r>
          </w:p>
          <w:p w14:paraId="1953F468" w14:textId="77777777" w:rsidR="008828F4" w:rsidRPr="00CF1472" w:rsidRDefault="008828F4" w:rsidP="008828F4">
            <w:pPr>
              <w:rPr>
                <w:rFonts w:cstheme="minorHAnsi"/>
              </w:rPr>
            </w:pPr>
            <w:r w:rsidRPr="00CF1472">
              <w:rPr>
                <w:rFonts w:cstheme="minorHAnsi"/>
              </w:rPr>
              <w:t>Work on a variety of scales.</w:t>
            </w:r>
          </w:p>
          <w:p w14:paraId="55BB2E4C" w14:textId="44D40828" w:rsidR="008828F4" w:rsidRPr="00CF1472" w:rsidRDefault="008828F4" w:rsidP="008828F4">
            <w:pPr>
              <w:rPr>
                <w:rFonts w:cstheme="minorHAnsi"/>
                <w:b/>
                <w:bCs/>
              </w:rPr>
            </w:pPr>
            <w:r w:rsidRPr="00CF1472">
              <w:rPr>
                <w:rFonts w:cstheme="minorHAnsi"/>
              </w:rPr>
              <w:t xml:space="preserve">Computer generated drawings.   </w:t>
            </w:r>
          </w:p>
        </w:tc>
      </w:tr>
      <w:tr w:rsidR="00A57D13" w:rsidRPr="00CF1472" w14:paraId="2D52B94F" w14:textId="77777777" w:rsidTr="001A6746">
        <w:trPr>
          <w:trHeight w:val="525"/>
        </w:trPr>
        <w:tc>
          <w:tcPr>
            <w:tcW w:w="1504" w:type="dxa"/>
            <w:vMerge/>
          </w:tcPr>
          <w:p w14:paraId="5F26919A" w14:textId="77777777" w:rsidR="00A57D13" w:rsidRPr="00CF1472" w:rsidRDefault="00A57D13" w:rsidP="001A6746">
            <w:pPr>
              <w:rPr>
                <w:rFonts w:cstheme="minorHAnsi"/>
                <w:b/>
                <w:bCs/>
              </w:rPr>
            </w:pPr>
          </w:p>
        </w:tc>
        <w:tc>
          <w:tcPr>
            <w:tcW w:w="7512" w:type="dxa"/>
            <w:gridSpan w:val="2"/>
          </w:tcPr>
          <w:p w14:paraId="65ACB2C2" w14:textId="0CF67F0B" w:rsidR="00A57D13" w:rsidRPr="00CF1472" w:rsidRDefault="008828F4" w:rsidP="006B790C">
            <w:pPr>
              <w:rPr>
                <w:rFonts w:cstheme="minorHAnsi"/>
                <w:b/>
                <w:bCs/>
              </w:rPr>
            </w:pPr>
            <w:r w:rsidRPr="00CF1472">
              <w:rPr>
                <w:rFonts w:cstheme="minorHAnsi"/>
                <w:b/>
                <w:bCs/>
              </w:rPr>
              <w:t>Colour (painting, ink, dye, textiles, pencils, crayon, pastels)</w:t>
            </w:r>
          </w:p>
        </w:tc>
      </w:tr>
      <w:tr w:rsidR="008828F4" w:rsidRPr="00CF1472" w14:paraId="0E70D343" w14:textId="77777777" w:rsidTr="001A6746">
        <w:trPr>
          <w:trHeight w:val="525"/>
        </w:trPr>
        <w:tc>
          <w:tcPr>
            <w:tcW w:w="1504" w:type="dxa"/>
          </w:tcPr>
          <w:p w14:paraId="599BD6B4" w14:textId="77777777" w:rsidR="008828F4" w:rsidRPr="00CF1472" w:rsidRDefault="008828F4" w:rsidP="008828F4">
            <w:pPr>
              <w:rPr>
                <w:rFonts w:cstheme="minorHAnsi"/>
                <w:b/>
                <w:bCs/>
              </w:rPr>
            </w:pPr>
          </w:p>
        </w:tc>
        <w:tc>
          <w:tcPr>
            <w:tcW w:w="3756" w:type="dxa"/>
          </w:tcPr>
          <w:p w14:paraId="785AE1A6" w14:textId="77777777" w:rsidR="008828F4" w:rsidRPr="00CF1472" w:rsidRDefault="008828F4" w:rsidP="008828F4">
            <w:pPr>
              <w:rPr>
                <w:rFonts w:cstheme="minorHAnsi"/>
              </w:rPr>
            </w:pPr>
            <w:r w:rsidRPr="00CF1472">
              <w:rPr>
                <w:rFonts w:cstheme="minorHAnsi"/>
              </w:rPr>
              <w:t>Colour mixing.</w:t>
            </w:r>
          </w:p>
          <w:p w14:paraId="518FA513" w14:textId="77777777" w:rsidR="008828F4" w:rsidRPr="00CF1472" w:rsidRDefault="008828F4" w:rsidP="008828F4">
            <w:pPr>
              <w:rPr>
                <w:rFonts w:cstheme="minorHAnsi"/>
              </w:rPr>
            </w:pPr>
            <w:r w:rsidRPr="00CF1472">
              <w:rPr>
                <w:rFonts w:cstheme="minorHAnsi"/>
              </w:rPr>
              <w:t>Make colour wheels.</w:t>
            </w:r>
          </w:p>
          <w:p w14:paraId="0EBCA8D7" w14:textId="77777777" w:rsidR="008828F4" w:rsidRPr="00CF1472" w:rsidRDefault="008828F4" w:rsidP="008828F4">
            <w:pPr>
              <w:rPr>
                <w:rFonts w:cstheme="minorHAnsi"/>
              </w:rPr>
            </w:pPr>
            <w:r w:rsidRPr="00CF1472">
              <w:rPr>
                <w:rFonts w:cstheme="minorHAnsi"/>
              </w:rPr>
              <w:t>Introduce different types of brushes Techniques-  apply colour using dotting, scratching, splashing.</w:t>
            </w:r>
          </w:p>
          <w:p w14:paraId="47CEA773" w14:textId="76A5F8E6" w:rsidR="008828F4" w:rsidRPr="00CF1472" w:rsidRDefault="008828F4" w:rsidP="008828F4">
            <w:pPr>
              <w:rPr>
                <w:rFonts w:cstheme="minorHAnsi"/>
                <w:b/>
                <w:bCs/>
              </w:rPr>
            </w:pPr>
            <w:r w:rsidRPr="00CF1472">
              <w:rPr>
                <w:rFonts w:cstheme="minorHAnsi"/>
              </w:rPr>
              <w:t xml:space="preserve"> </w:t>
            </w:r>
          </w:p>
        </w:tc>
        <w:tc>
          <w:tcPr>
            <w:tcW w:w="3756" w:type="dxa"/>
          </w:tcPr>
          <w:p w14:paraId="584A839E" w14:textId="77777777" w:rsidR="008828F4" w:rsidRPr="00CF1472" w:rsidRDefault="008828F4" w:rsidP="008828F4">
            <w:pPr>
              <w:rPr>
                <w:rFonts w:cstheme="minorHAnsi"/>
                <w:iCs/>
              </w:rPr>
            </w:pPr>
            <w:r w:rsidRPr="00CF1472">
              <w:rPr>
                <w:rFonts w:cstheme="minorHAnsi"/>
                <w:iCs/>
              </w:rPr>
              <w:t>Colour mixing and matching;  tint, tone, shade Observe colours –</w:t>
            </w:r>
          </w:p>
          <w:p w14:paraId="3DA82C2D" w14:textId="77777777" w:rsidR="008828F4" w:rsidRPr="00CF1472" w:rsidRDefault="008828F4" w:rsidP="008828F4">
            <w:pPr>
              <w:rPr>
                <w:rFonts w:cstheme="minorHAnsi"/>
                <w:iCs/>
              </w:rPr>
            </w:pPr>
            <w:r w:rsidRPr="00CF1472">
              <w:rPr>
                <w:rFonts w:cstheme="minorHAnsi"/>
                <w:iCs/>
              </w:rPr>
              <w:t>Suitable equipment for the task</w:t>
            </w:r>
          </w:p>
          <w:p w14:paraId="154EE340" w14:textId="77B383C6" w:rsidR="008828F4" w:rsidRPr="00CF1472" w:rsidRDefault="008828F4" w:rsidP="008828F4">
            <w:pPr>
              <w:rPr>
                <w:rFonts w:cstheme="minorHAnsi"/>
                <w:b/>
                <w:bCs/>
              </w:rPr>
            </w:pPr>
            <w:r w:rsidRPr="00CF1472">
              <w:rPr>
                <w:rFonts w:cstheme="minorHAnsi"/>
                <w:iCs/>
              </w:rPr>
              <w:t>Colour to reflect mood</w:t>
            </w:r>
          </w:p>
        </w:tc>
      </w:tr>
      <w:tr w:rsidR="00A57D13" w:rsidRPr="00CF1472" w14:paraId="1DC9A3AF" w14:textId="77777777" w:rsidTr="001A6746">
        <w:trPr>
          <w:trHeight w:val="135"/>
        </w:trPr>
        <w:tc>
          <w:tcPr>
            <w:tcW w:w="1504" w:type="dxa"/>
            <w:vMerge w:val="restart"/>
          </w:tcPr>
          <w:p w14:paraId="19656FFC" w14:textId="77777777" w:rsidR="00A57D13" w:rsidRPr="00CF1472" w:rsidRDefault="00A57D13" w:rsidP="001A6746">
            <w:pPr>
              <w:rPr>
                <w:rFonts w:cstheme="minorHAnsi"/>
                <w:b/>
                <w:bCs/>
              </w:rPr>
            </w:pPr>
            <w:r w:rsidRPr="00CF1472">
              <w:rPr>
                <w:rFonts w:cstheme="minorHAnsi"/>
                <w:b/>
                <w:bCs/>
              </w:rPr>
              <w:t>PE</w:t>
            </w:r>
          </w:p>
        </w:tc>
        <w:tc>
          <w:tcPr>
            <w:tcW w:w="7512" w:type="dxa"/>
            <w:gridSpan w:val="2"/>
          </w:tcPr>
          <w:p w14:paraId="6385C454" w14:textId="77590702" w:rsidR="00A57D13" w:rsidRPr="00CF1472" w:rsidRDefault="008828F4" w:rsidP="006B790C">
            <w:pPr>
              <w:rPr>
                <w:rFonts w:cstheme="minorHAnsi"/>
              </w:rPr>
            </w:pPr>
            <w:r w:rsidRPr="00CF1472">
              <w:rPr>
                <w:rFonts w:cstheme="minorHAnsi"/>
              </w:rPr>
              <w:t xml:space="preserve">Autumn A: </w:t>
            </w:r>
            <w:r w:rsidR="00DE62D9">
              <w:rPr>
                <w:rFonts w:cstheme="minorHAnsi"/>
              </w:rPr>
              <w:t xml:space="preserve">Tag Rugby </w:t>
            </w:r>
            <w:r w:rsidRPr="00CF1472">
              <w:rPr>
                <w:rFonts w:cstheme="minorHAnsi"/>
              </w:rPr>
              <w:t xml:space="preserve">and </w:t>
            </w:r>
            <w:r w:rsidR="00DE62D9">
              <w:rPr>
                <w:rFonts w:cstheme="minorHAnsi"/>
              </w:rPr>
              <w:t>Netball</w:t>
            </w:r>
          </w:p>
        </w:tc>
      </w:tr>
      <w:tr w:rsidR="00A57D13" w:rsidRPr="00CF1472" w14:paraId="10D6B78E" w14:textId="77777777" w:rsidTr="001A6746">
        <w:trPr>
          <w:trHeight w:val="135"/>
        </w:trPr>
        <w:tc>
          <w:tcPr>
            <w:tcW w:w="1504" w:type="dxa"/>
            <w:vMerge/>
          </w:tcPr>
          <w:p w14:paraId="5B9929E5" w14:textId="77777777" w:rsidR="00A57D13" w:rsidRPr="00CF1472" w:rsidRDefault="00A57D13" w:rsidP="001A6746">
            <w:pPr>
              <w:rPr>
                <w:rFonts w:cstheme="minorHAnsi"/>
                <w:b/>
                <w:bCs/>
              </w:rPr>
            </w:pPr>
          </w:p>
        </w:tc>
        <w:tc>
          <w:tcPr>
            <w:tcW w:w="7512" w:type="dxa"/>
            <w:gridSpan w:val="2"/>
          </w:tcPr>
          <w:p w14:paraId="1DE90E4F" w14:textId="2FD7B51A" w:rsidR="00A57D13" w:rsidRPr="00CF1472" w:rsidRDefault="008828F4" w:rsidP="006B790C">
            <w:pPr>
              <w:rPr>
                <w:rFonts w:cstheme="minorHAnsi"/>
              </w:rPr>
            </w:pPr>
            <w:r w:rsidRPr="00CF1472">
              <w:rPr>
                <w:rFonts w:cstheme="minorHAnsi"/>
              </w:rPr>
              <w:t>Autumn B: Gym and Dance</w:t>
            </w:r>
          </w:p>
        </w:tc>
      </w:tr>
      <w:tr w:rsidR="00A57D13" w:rsidRPr="00CF1472" w14:paraId="7D9A43BD" w14:textId="77777777" w:rsidTr="001A6746">
        <w:trPr>
          <w:trHeight w:val="135"/>
        </w:trPr>
        <w:tc>
          <w:tcPr>
            <w:tcW w:w="1504" w:type="dxa"/>
          </w:tcPr>
          <w:p w14:paraId="184C87AC" w14:textId="77777777" w:rsidR="00A57D13" w:rsidRPr="00CF1472" w:rsidRDefault="00A57D13" w:rsidP="001A6746">
            <w:pPr>
              <w:rPr>
                <w:rFonts w:cstheme="minorHAnsi"/>
                <w:b/>
                <w:bCs/>
              </w:rPr>
            </w:pPr>
            <w:r w:rsidRPr="00CF1472">
              <w:rPr>
                <w:rFonts w:cstheme="minorHAnsi"/>
                <w:b/>
                <w:bCs/>
              </w:rPr>
              <w:t>Music</w:t>
            </w:r>
          </w:p>
        </w:tc>
        <w:tc>
          <w:tcPr>
            <w:tcW w:w="7512" w:type="dxa"/>
            <w:gridSpan w:val="2"/>
          </w:tcPr>
          <w:p w14:paraId="2567BFB4" w14:textId="77777777" w:rsidR="00DE62D9" w:rsidRPr="006C255A" w:rsidRDefault="00DE62D9" w:rsidP="00DE62D9">
            <w:pPr>
              <w:rPr>
                <w:rFonts w:ascii="Calibri" w:hAnsi="Calibri" w:cs="Calibri"/>
                <w:b/>
                <w:bCs/>
              </w:rPr>
            </w:pPr>
            <w:r w:rsidRPr="006C255A">
              <w:rPr>
                <w:rFonts w:ascii="Calibri" w:hAnsi="Calibri" w:cs="Calibri"/>
                <w:b/>
                <w:bCs/>
              </w:rPr>
              <w:t>Changes in pitch, tempo &amp; dynamics (Rivers)</w:t>
            </w:r>
          </w:p>
          <w:p w14:paraId="18321111" w14:textId="77777777" w:rsidR="00DE62D9" w:rsidRPr="006C255A" w:rsidRDefault="00DE62D9" w:rsidP="00DE62D9">
            <w:pPr>
              <w:rPr>
                <w:rFonts w:ascii="Calibri" w:hAnsi="Calibri" w:cs="Calibri"/>
                <w:color w:val="222222"/>
                <w:shd w:val="clear" w:color="auto" w:fill="FFFFFF"/>
              </w:rPr>
            </w:pPr>
            <w:r w:rsidRPr="006C255A">
              <w:rPr>
                <w:rFonts w:ascii="Calibri" w:hAnsi="Calibri" w:cs="Calibri"/>
                <w:color w:val="222222"/>
                <w:shd w:val="clear" w:color="auto" w:fill="FFFFFF"/>
              </w:rPr>
              <w:t>Learning to listen to changes in pitch, tempo and dynamics and relate it to something tangible and familiar. Linking to their geography learning, the pupils represent different stages of the river through vocal and percussive ostinatos, culminating in a final group performance.</w:t>
            </w:r>
          </w:p>
          <w:p w14:paraId="4AFD9718" w14:textId="54EE1652" w:rsidR="00A072F8" w:rsidRPr="00CF1472" w:rsidRDefault="00A072F8" w:rsidP="00DE62D9">
            <w:pPr>
              <w:pStyle w:val="NoSpacing"/>
              <w:rPr>
                <w:rFonts w:cstheme="minorHAnsi"/>
              </w:rPr>
            </w:pPr>
          </w:p>
        </w:tc>
      </w:tr>
      <w:tr w:rsidR="00A57D13" w:rsidRPr="00CF1472" w14:paraId="479B4CB4" w14:textId="77777777" w:rsidTr="001A6746">
        <w:trPr>
          <w:trHeight w:val="135"/>
        </w:trPr>
        <w:tc>
          <w:tcPr>
            <w:tcW w:w="1504" w:type="dxa"/>
          </w:tcPr>
          <w:p w14:paraId="2225A991" w14:textId="77777777" w:rsidR="00A57D13" w:rsidRPr="00CF1472" w:rsidRDefault="00A57D13" w:rsidP="001A6746">
            <w:pPr>
              <w:rPr>
                <w:rFonts w:cstheme="minorHAnsi"/>
                <w:b/>
                <w:bCs/>
              </w:rPr>
            </w:pPr>
            <w:r w:rsidRPr="00CF1472">
              <w:rPr>
                <w:rFonts w:cstheme="minorHAnsi"/>
                <w:b/>
                <w:bCs/>
              </w:rPr>
              <w:t>PSHE</w:t>
            </w:r>
          </w:p>
        </w:tc>
        <w:tc>
          <w:tcPr>
            <w:tcW w:w="7512" w:type="dxa"/>
            <w:gridSpan w:val="2"/>
          </w:tcPr>
          <w:p w14:paraId="268EBA27" w14:textId="77777777" w:rsidR="009C425D" w:rsidRDefault="00DE62D9" w:rsidP="00DE62D9">
            <w:pPr>
              <w:rPr>
                <w:rFonts w:cstheme="minorHAnsi"/>
              </w:rPr>
            </w:pPr>
            <w:r>
              <w:rPr>
                <w:rFonts w:cstheme="minorHAnsi"/>
              </w:rPr>
              <w:t>Rules and My Classroom</w:t>
            </w:r>
          </w:p>
          <w:p w14:paraId="7E890B84" w14:textId="77777777" w:rsidR="00DE62D9" w:rsidRDefault="00DE62D9" w:rsidP="00DE62D9">
            <w:pPr>
              <w:rPr>
                <w:rFonts w:cstheme="minorHAnsi"/>
              </w:rPr>
            </w:pPr>
            <w:r>
              <w:rPr>
                <w:rFonts w:cstheme="minorHAnsi"/>
              </w:rPr>
              <w:t>NSPCC work</w:t>
            </w:r>
          </w:p>
          <w:p w14:paraId="0B25C83B" w14:textId="77777777" w:rsidR="00DE62D9" w:rsidRDefault="00DE62D9" w:rsidP="00DE62D9">
            <w:pPr>
              <w:rPr>
                <w:rFonts w:cstheme="minorHAnsi"/>
              </w:rPr>
            </w:pPr>
            <w:r>
              <w:rPr>
                <w:rFonts w:cstheme="minorHAnsi"/>
              </w:rPr>
              <w:t>Zone of Regulation</w:t>
            </w:r>
          </w:p>
          <w:p w14:paraId="32EF8CD0" w14:textId="77777777" w:rsidR="00DE62D9" w:rsidRDefault="00DE62D9" w:rsidP="00DE62D9">
            <w:pPr>
              <w:rPr>
                <w:rFonts w:cstheme="minorHAnsi"/>
              </w:rPr>
            </w:pPr>
            <w:r>
              <w:rPr>
                <w:rFonts w:cstheme="minorHAnsi"/>
              </w:rPr>
              <w:t>Careers work</w:t>
            </w:r>
          </w:p>
          <w:p w14:paraId="302BAD97" w14:textId="77777777" w:rsidR="00DE62D9" w:rsidRDefault="00DE62D9" w:rsidP="00DE62D9">
            <w:pPr>
              <w:rPr>
                <w:rFonts w:cstheme="minorHAnsi"/>
              </w:rPr>
            </w:pPr>
            <w:r>
              <w:rPr>
                <w:rFonts w:cstheme="minorHAnsi"/>
              </w:rPr>
              <w:t>Families and friends – emotions work</w:t>
            </w:r>
          </w:p>
          <w:p w14:paraId="17B9BE32" w14:textId="77777777" w:rsidR="00DE62D9" w:rsidRDefault="00DE62D9" w:rsidP="00DE62D9">
            <w:pPr>
              <w:rPr>
                <w:rFonts w:cstheme="minorHAnsi"/>
              </w:rPr>
            </w:pPr>
            <w:r>
              <w:rPr>
                <w:rFonts w:cstheme="minorHAnsi"/>
              </w:rPr>
              <w:t>What makes a healthy relationship</w:t>
            </w:r>
          </w:p>
          <w:p w14:paraId="5E99CBD3" w14:textId="77777777" w:rsidR="00DE62D9" w:rsidRDefault="00DE62D9" w:rsidP="00DE62D9">
            <w:pPr>
              <w:rPr>
                <w:rFonts w:cstheme="minorHAnsi"/>
              </w:rPr>
            </w:pPr>
            <w:r>
              <w:rPr>
                <w:rFonts w:cstheme="minorHAnsi"/>
              </w:rPr>
              <w:t>To understand when to say no</w:t>
            </w:r>
          </w:p>
          <w:p w14:paraId="23037E3C" w14:textId="77777777" w:rsidR="00274ED2" w:rsidRDefault="00274ED2" w:rsidP="00DE62D9">
            <w:pPr>
              <w:rPr>
                <w:rFonts w:cstheme="minorHAnsi"/>
              </w:rPr>
            </w:pPr>
            <w:r>
              <w:rPr>
                <w:rFonts w:cstheme="minorHAnsi"/>
              </w:rPr>
              <w:t>All about feelings</w:t>
            </w:r>
          </w:p>
          <w:p w14:paraId="4E3C37AF" w14:textId="77777777" w:rsidR="00274ED2" w:rsidRDefault="00274ED2" w:rsidP="00DE62D9">
            <w:pPr>
              <w:rPr>
                <w:rFonts w:cstheme="minorHAnsi"/>
              </w:rPr>
            </w:pPr>
            <w:r>
              <w:rPr>
                <w:rFonts w:cstheme="minorHAnsi"/>
              </w:rPr>
              <w:t>Anti Bullying</w:t>
            </w:r>
          </w:p>
          <w:p w14:paraId="07209933" w14:textId="77777777" w:rsidR="00274ED2" w:rsidRDefault="00274ED2" w:rsidP="00DE62D9">
            <w:pPr>
              <w:rPr>
                <w:rFonts w:cstheme="minorHAnsi"/>
              </w:rPr>
            </w:pPr>
            <w:r>
              <w:rPr>
                <w:rFonts w:cstheme="minorHAnsi"/>
              </w:rPr>
              <w:t>Negiotiaiton skills</w:t>
            </w:r>
          </w:p>
          <w:p w14:paraId="12B0D660" w14:textId="77777777" w:rsidR="00274ED2" w:rsidRDefault="00274ED2" w:rsidP="00DE62D9">
            <w:pPr>
              <w:rPr>
                <w:rFonts w:cstheme="minorHAnsi"/>
              </w:rPr>
            </w:pPr>
            <w:r>
              <w:rPr>
                <w:rFonts w:cstheme="minorHAnsi"/>
              </w:rPr>
              <w:lastRenderedPageBreak/>
              <w:t>Non verbal communication and personal space</w:t>
            </w:r>
          </w:p>
          <w:p w14:paraId="19E6D58D" w14:textId="68B73D2E" w:rsidR="00274ED2" w:rsidRPr="00DE62D9" w:rsidRDefault="00274ED2" w:rsidP="00DE62D9">
            <w:pPr>
              <w:rPr>
                <w:rFonts w:cstheme="minorHAnsi"/>
              </w:rPr>
            </w:pPr>
            <w:r>
              <w:rPr>
                <w:rFonts w:cstheme="minorHAnsi"/>
              </w:rPr>
              <w:t>Online safety, Health, well being and life style</w:t>
            </w:r>
          </w:p>
        </w:tc>
      </w:tr>
      <w:tr w:rsidR="00A57D13" w:rsidRPr="00CF1472" w14:paraId="19364E59" w14:textId="77777777" w:rsidTr="004A0188">
        <w:trPr>
          <w:trHeight w:val="1692"/>
        </w:trPr>
        <w:tc>
          <w:tcPr>
            <w:tcW w:w="1504" w:type="dxa"/>
          </w:tcPr>
          <w:p w14:paraId="2BDA5DFF" w14:textId="77777777" w:rsidR="00A57D13" w:rsidRPr="00CF1472" w:rsidRDefault="00A57D13" w:rsidP="001A6746">
            <w:pPr>
              <w:rPr>
                <w:rFonts w:cstheme="minorHAnsi"/>
                <w:b/>
                <w:bCs/>
              </w:rPr>
            </w:pPr>
            <w:r w:rsidRPr="00CF1472">
              <w:rPr>
                <w:rFonts w:cstheme="minorHAnsi"/>
                <w:b/>
                <w:bCs/>
              </w:rPr>
              <w:lastRenderedPageBreak/>
              <w:t>DT</w:t>
            </w:r>
          </w:p>
        </w:tc>
        <w:tc>
          <w:tcPr>
            <w:tcW w:w="7512" w:type="dxa"/>
            <w:gridSpan w:val="2"/>
          </w:tcPr>
          <w:p w14:paraId="4A2F14ED" w14:textId="30C0716F" w:rsidR="00A072F8" w:rsidRDefault="00A072F8" w:rsidP="00A072F8">
            <w:pPr>
              <w:rPr>
                <w:rFonts w:ascii="Calibri" w:hAnsi="Calibri" w:cs="Calibri"/>
                <w:sz w:val="24"/>
                <w:szCs w:val="24"/>
              </w:rPr>
            </w:pPr>
            <w:r w:rsidRPr="002A1B81">
              <w:rPr>
                <w:rFonts w:ascii="Calibri" w:hAnsi="Calibri" w:cs="Calibri"/>
                <w:sz w:val="24"/>
                <w:szCs w:val="24"/>
              </w:rPr>
              <w:t>Food: Adapting a recipes</w:t>
            </w:r>
          </w:p>
          <w:p w14:paraId="74BF9619" w14:textId="77777777" w:rsidR="000D69EF" w:rsidRPr="000D69EF" w:rsidRDefault="000D69EF" w:rsidP="00274ED2">
            <w:pPr>
              <w:pStyle w:val="NoSpacing"/>
              <w:numPr>
                <w:ilvl w:val="0"/>
                <w:numId w:val="14"/>
              </w:numPr>
              <w:rPr>
                <w:lang w:eastAsia="en-GB"/>
              </w:rPr>
            </w:pPr>
            <w:r w:rsidRPr="000D69EF">
              <w:rPr>
                <w:lang w:eastAsia="en-GB"/>
              </w:rPr>
              <w:t>Follow a recipe, with some support.</w:t>
            </w:r>
          </w:p>
          <w:p w14:paraId="74EE3FC1" w14:textId="77777777" w:rsidR="000D69EF" w:rsidRPr="000D69EF" w:rsidRDefault="000D69EF" w:rsidP="00274ED2">
            <w:pPr>
              <w:pStyle w:val="NoSpacing"/>
              <w:numPr>
                <w:ilvl w:val="0"/>
                <w:numId w:val="14"/>
              </w:numPr>
              <w:rPr>
                <w:lang w:eastAsia="en-GB"/>
              </w:rPr>
            </w:pPr>
            <w:r w:rsidRPr="000D69EF">
              <w:rPr>
                <w:lang w:eastAsia="en-GB"/>
              </w:rPr>
              <w:t>Describe some of the features of a biscuit based on taste, smell, texture and appearance.</w:t>
            </w:r>
          </w:p>
          <w:p w14:paraId="7310C6EC" w14:textId="77777777" w:rsidR="000D69EF" w:rsidRPr="000D69EF" w:rsidRDefault="000D69EF" w:rsidP="00274ED2">
            <w:pPr>
              <w:pStyle w:val="NoSpacing"/>
              <w:numPr>
                <w:ilvl w:val="0"/>
                <w:numId w:val="14"/>
              </w:numPr>
              <w:rPr>
                <w:lang w:eastAsia="en-GB"/>
              </w:rPr>
            </w:pPr>
            <w:r w:rsidRPr="000D69EF">
              <w:rPr>
                <w:lang w:eastAsia="en-GB"/>
              </w:rPr>
              <w:t>Adapt a recipe by adding extra ingredients to it.</w:t>
            </w:r>
          </w:p>
          <w:p w14:paraId="7354D9D9" w14:textId="52F16AE2" w:rsidR="00A57D13" w:rsidRPr="00CF1472" w:rsidRDefault="000D69EF" w:rsidP="00274ED2">
            <w:pPr>
              <w:pStyle w:val="NoSpacing"/>
              <w:numPr>
                <w:ilvl w:val="0"/>
                <w:numId w:val="14"/>
              </w:numPr>
              <w:rPr>
                <w:rFonts w:cstheme="minorHAnsi"/>
              </w:rPr>
            </w:pPr>
            <w:r w:rsidRPr="000D69EF">
              <w:rPr>
                <w:lang w:eastAsia="en-GB"/>
              </w:rPr>
              <w:t>Plan a biscuit recipe within a budget.</w:t>
            </w:r>
          </w:p>
        </w:tc>
      </w:tr>
      <w:tr w:rsidR="00DE62D9" w:rsidRPr="00CF1472" w14:paraId="57C49009" w14:textId="77777777" w:rsidTr="001A6746">
        <w:trPr>
          <w:trHeight w:val="135"/>
        </w:trPr>
        <w:tc>
          <w:tcPr>
            <w:tcW w:w="1504" w:type="dxa"/>
          </w:tcPr>
          <w:p w14:paraId="53687131" w14:textId="77777777" w:rsidR="00DE62D9" w:rsidRPr="00CF1472" w:rsidRDefault="00DE62D9" w:rsidP="00DE62D9">
            <w:pPr>
              <w:rPr>
                <w:rFonts w:cstheme="minorHAnsi"/>
                <w:b/>
                <w:bCs/>
              </w:rPr>
            </w:pPr>
            <w:r w:rsidRPr="00CF1472">
              <w:rPr>
                <w:rFonts w:cstheme="minorHAnsi"/>
                <w:b/>
                <w:bCs/>
              </w:rPr>
              <w:t>Computing</w:t>
            </w:r>
          </w:p>
        </w:tc>
        <w:tc>
          <w:tcPr>
            <w:tcW w:w="7512" w:type="dxa"/>
            <w:gridSpan w:val="2"/>
          </w:tcPr>
          <w:p w14:paraId="66D35333" w14:textId="77777777" w:rsidR="00DE62D9" w:rsidRPr="008C6CFC" w:rsidRDefault="00DE62D9" w:rsidP="00DE62D9">
            <w:pPr>
              <w:rPr>
                <w:rFonts w:cstheme="minorHAnsi"/>
                <w:b/>
                <w:bCs/>
              </w:rPr>
            </w:pPr>
            <w:r w:rsidRPr="008C6CFC">
              <w:rPr>
                <w:rFonts w:cstheme="minorHAnsi"/>
                <w:b/>
                <w:bCs/>
              </w:rPr>
              <w:t>Computing Systems and Networks – the internet</w:t>
            </w:r>
          </w:p>
          <w:p w14:paraId="542BC2F6" w14:textId="77777777" w:rsidR="00DE62D9" w:rsidRPr="008C6CFC" w:rsidRDefault="00DE62D9" w:rsidP="00DE62D9">
            <w:pPr>
              <w:rPr>
                <w:rFonts w:cstheme="minorHAnsi"/>
                <w:color w:val="130019"/>
                <w:shd w:val="clear" w:color="auto" w:fill="FFFFFF"/>
              </w:rPr>
            </w:pPr>
            <w:r w:rsidRPr="008C6CFC">
              <w:rPr>
                <w:rFonts w:cstheme="minorHAnsi"/>
                <w:color w:val="130019"/>
                <w:shd w:val="clear" w:color="auto" w:fill="FFFFFF"/>
              </w:rPr>
              <w:t>Learners will apply their knowledge and understanding of networks, to appreciate the internet as a network of networks which need to be kept secure. They will learn that the World Wide Web is part of the internet, and will be given opportunities to explore the World Wide Web for themselves in order to learn about who owns content and what they can access, add, and create.</w:t>
            </w:r>
          </w:p>
          <w:p w14:paraId="2DE345BD" w14:textId="77777777" w:rsidR="00DE62D9" w:rsidRPr="008C6CFC" w:rsidRDefault="00DE62D9" w:rsidP="00DE62D9">
            <w:pPr>
              <w:rPr>
                <w:rFonts w:cstheme="minorHAnsi"/>
              </w:rPr>
            </w:pPr>
            <w:r w:rsidRPr="008C6CFC">
              <w:rPr>
                <w:rFonts w:cstheme="minorHAnsi"/>
                <w:color w:val="130019"/>
                <w:shd w:val="clear" w:color="auto" w:fill="FFFFFF"/>
              </w:rPr>
              <w:t xml:space="preserve">Vocab: </w:t>
            </w:r>
            <w:r w:rsidRPr="008C6CFC">
              <w:rPr>
                <w:rFonts w:cstheme="minorHAnsi"/>
              </w:rPr>
              <w:t>internet, network, router, security, switch, server, wireless access point (WAP), website, web page, web address, routing, web browser, World Wide Web, content, links, files, use, download, sharing, ownership, permission, information, accurate, honest, content, adverts</w:t>
            </w:r>
          </w:p>
          <w:p w14:paraId="02F72C7F" w14:textId="77777777" w:rsidR="00DE62D9" w:rsidRPr="008C6CFC" w:rsidRDefault="00DE62D9" w:rsidP="00DE62D9">
            <w:pPr>
              <w:rPr>
                <w:rFonts w:cstheme="minorHAnsi"/>
              </w:rPr>
            </w:pPr>
          </w:p>
          <w:p w14:paraId="5F72A687" w14:textId="77777777" w:rsidR="00DE62D9" w:rsidRPr="008C6CFC" w:rsidRDefault="00DE62D9" w:rsidP="00DE62D9">
            <w:pPr>
              <w:rPr>
                <w:rFonts w:eastAsia="Quicksand" w:cstheme="minorHAnsi"/>
                <w:b/>
                <w:bCs/>
              </w:rPr>
            </w:pPr>
            <w:r w:rsidRPr="008C6CFC">
              <w:rPr>
                <w:rFonts w:eastAsia="Quicksand" w:cstheme="minorHAnsi"/>
                <w:b/>
                <w:bCs/>
              </w:rPr>
              <w:t>Creating media – Audio production</w:t>
            </w:r>
          </w:p>
          <w:p w14:paraId="4C6B7132" w14:textId="77777777" w:rsidR="00DE62D9" w:rsidRPr="008C6CFC" w:rsidRDefault="00DE62D9" w:rsidP="00DE62D9">
            <w:pPr>
              <w:rPr>
                <w:rFonts w:cstheme="minorHAnsi"/>
                <w:color w:val="130019"/>
                <w:shd w:val="clear" w:color="auto" w:fill="FFFFFF"/>
              </w:rPr>
            </w:pPr>
            <w:r w:rsidRPr="008C6CFC">
              <w:rPr>
                <w:rFonts w:cstheme="minorHAnsi"/>
                <w:color w:val="130019"/>
                <w:shd w:val="clear" w:color="auto" w:fill="FFFFFF"/>
              </w:rPr>
              <w:t>Learners will identify the input device (microphone) and output devices (speaker or headphones) required to work with sound digitally. Learners will discuss the ownership of digital audio and the copyright implications of duplicating the work of others. In order to record audio themselves, learners will use Audacity to produce a podcast, which will include editing their work, adding multiple tracks, and opening and saving the audio files.</w:t>
            </w:r>
          </w:p>
          <w:p w14:paraId="68CB3BDE" w14:textId="50E26813" w:rsidR="00DE62D9" w:rsidRPr="00CF1472" w:rsidRDefault="00DE62D9" w:rsidP="00DE62D9">
            <w:pPr>
              <w:pStyle w:val="NoSpacing"/>
              <w:rPr>
                <w:rFonts w:cstheme="minorHAnsi"/>
              </w:rPr>
            </w:pPr>
            <w:r w:rsidRPr="008C6CFC">
              <w:rPr>
                <w:rFonts w:eastAsia="Quicksand" w:cstheme="minorHAnsi"/>
                <w:b/>
                <w:bCs/>
                <w:color w:val="130019"/>
                <w:shd w:val="clear" w:color="auto" w:fill="FFFFFF"/>
              </w:rPr>
              <w:t xml:space="preserve">Vocab: </w:t>
            </w:r>
            <w:r w:rsidRPr="008C6CFC">
              <w:rPr>
                <w:rFonts w:cstheme="minorHAnsi"/>
              </w:rPr>
              <w:t>audio, microphone, speaker, headphones, input device, output device, sound, podcast, edit, trim, align, layer, import, record, playback, selection, load, save, export, MP3, evaluate, feedback.</w:t>
            </w:r>
          </w:p>
        </w:tc>
      </w:tr>
      <w:tr w:rsidR="00DE62D9" w:rsidRPr="00CF1472" w14:paraId="502649D4" w14:textId="77777777" w:rsidTr="001A6746">
        <w:trPr>
          <w:trHeight w:val="135"/>
        </w:trPr>
        <w:tc>
          <w:tcPr>
            <w:tcW w:w="1504" w:type="dxa"/>
          </w:tcPr>
          <w:p w14:paraId="27E1AF2C" w14:textId="121F2AF4" w:rsidR="00DE62D9" w:rsidRPr="00CF1472" w:rsidRDefault="00DE62D9" w:rsidP="00DE62D9">
            <w:pPr>
              <w:rPr>
                <w:rFonts w:cstheme="minorHAnsi"/>
                <w:b/>
                <w:bCs/>
              </w:rPr>
            </w:pPr>
            <w:r>
              <w:rPr>
                <w:rFonts w:cstheme="minorHAnsi"/>
                <w:b/>
                <w:bCs/>
              </w:rPr>
              <w:t>MFL</w:t>
            </w:r>
          </w:p>
        </w:tc>
        <w:tc>
          <w:tcPr>
            <w:tcW w:w="7512" w:type="dxa"/>
            <w:gridSpan w:val="2"/>
          </w:tcPr>
          <w:p w14:paraId="218883C1" w14:textId="4B797973" w:rsidR="00DE62D9" w:rsidRDefault="00DE62D9" w:rsidP="00DE62D9">
            <w:pPr>
              <w:pStyle w:val="Body"/>
              <w:rPr>
                <w:rFonts w:cs="Calibri"/>
                <w:sz w:val="24"/>
                <w:szCs w:val="24"/>
              </w:rPr>
            </w:pPr>
            <w:r w:rsidRPr="002A1B81">
              <w:rPr>
                <w:rFonts w:cs="Calibri"/>
                <w:sz w:val="24"/>
                <w:szCs w:val="24"/>
              </w:rPr>
              <w:t>French greetings</w:t>
            </w:r>
            <w:r>
              <w:rPr>
                <w:rFonts w:cs="Calibri"/>
                <w:sz w:val="24"/>
                <w:szCs w:val="24"/>
              </w:rPr>
              <w:t>:</w:t>
            </w:r>
          </w:p>
          <w:p w14:paraId="7EDC9BCB" w14:textId="6C6A8914" w:rsidR="00DE62D9" w:rsidRDefault="00DE62D9" w:rsidP="00DE62D9">
            <w:pPr>
              <w:pStyle w:val="NoSpacing"/>
              <w:rPr>
                <w:shd w:val="clear" w:color="auto" w:fill="FFFFFF"/>
              </w:rPr>
            </w:pPr>
            <w:r>
              <w:rPr>
                <w:shd w:val="clear" w:color="auto" w:fill="FFFFFF"/>
              </w:rPr>
              <w:t>Using puppets to practise a variety of French greetings and learning how to introduce themselves. Choosing the correct greeting based on the time of day and asking someone how they are.</w:t>
            </w:r>
          </w:p>
          <w:p w14:paraId="4E19B675" w14:textId="77777777" w:rsidR="00DE62D9" w:rsidRDefault="00DE62D9" w:rsidP="00DE62D9">
            <w:pPr>
              <w:pStyle w:val="NoSpacing"/>
              <w:rPr>
                <w:shd w:val="clear" w:color="auto" w:fill="FFFFFF"/>
              </w:rPr>
            </w:pPr>
          </w:p>
          <w:p w14:paraId="3715698C" w14:textId="77777777" w:rsidR="00DE62D9" w:rsidRDefault="00DE62D9" w:rsidP="00DE62D9">
            <w:pPr>
              <w:pStyle w:val="NoSpacing"/>
              <w:rPr>
                <w:rFonts w:ascii="Calibri" w:hAnsi="Calibri" w:cs="Calibri"/>
                <w:sz w:val="24"/>
                <w:szCs w:val="24"/>
              </w:rPr>
            </w:pPr>
            <w:r>
              <w:rPr>
                <w:rFonts w:ascii="Calibri" w:hAnsi="Calibri" w:cs="Calibri"/>
                <w:sz w:val="24"/>
                <w:szCs w:val="24"/>
              </w:rPr>
              <w:t>Year 5:</w:t>
            </w:r>
          </w:p>
          <w:p w14:paraId="4B7EE5FE" w14:textId="77777777" w:rsidR="00DE62D9" w:rsidRPr="00B437DB" w:rsidRDefault="00DE62D9" w:rsidP="00DE62D9">
            <w:pPr>
              <w:pStyle w:val="Body"/>
              <w:rPr>
                <w:rFonts w:asciiTheme="minorHAnsi" w:hAnsiTheme="minorHAnsi" w:cstheme="minorHAnsi"/>
                <w:b/>
                <w:bCs/>
              </w:rPr>
            </w:pPr>
            <w:r w:rsidRPr="00B437DB">
              <w:rPr>
                <w:rFonts w:asciiTheme="minorHAnsi" w:hAnsiTheme="minorHAnsi" w:cstheme="minorHAnsi"/>
                <w:b/>
                <w:bCs/>
              </w:rPr>
              <w:t>Portraits – describing in French</w:t>
            </w:r>
          </w:p>
          <w:p w14:paraId="5E4A1BB6" w14:textId="77777777" w:rsidR="00DE62D9" w:rsidRPr="00B437DB" w:rsidRDefault="00DE62D9" w:rsidP="00DE62D9">
            <w:pPr>
              <w:pStyle w:val="Body"/>
              <w:rPr>
                <w:rFonts w:asciiTheme="minorHAnsi" w:hAnsiTheme="minorHAnsi" w:cstheme="minorHAnsi"/>
              </w:rPr>
            </w:pPr>
            <w:r w:rsidRPr="00B437DB">
              <w:rPr>
                <w:rFonts w:asciiTheme="minorHAnsi" w:hAnsiTheme="minorHAnsi" w:cstheme="minorHAnsi"/>
                <w:color w:val="222222"/>
                <w:shd w:val="clear" w:color="auto" w:fill="FFFFFF"/>
              </w:rPr>
              <w:t>Learning adjectives for describing people’s physical appearance and their personality. Creating simple sentences ensuring that the adjectives agree with the gender of the noun.</w:t>
            </w:r>
          </w:p>
          <w:p w14:paraId="1809EF19" w14:textId="168F2F6B" w:rsidR="00DE62D9" w:rsidRPr="002A1B81" w:rsidRDefault="00DE62D9" w:rsidP="00DE62D9">
            <w:pPr>
              <w:pStyle w:val="NoSpacing"/>
              <w:rPr>
                <w:rFonts w:ascii="Calibri" w:hAnsi="Calibri" w:cs="Calibri"/>
                <w:sz w:val="24"/>
                <w:szCs w:val="24"/>
              </w:rPr>
            </w:pPr>
          </w:p>
        </w:tc>
      </w:tr>
    </w:tbl>
    <w:p w14:paraId="1549917C" w14:textId="3C5EA5F2" w:rsidR="00A57D13" w:rsidRPr="00CF1472" w:rsidRDefault="00A57D13">
      <w:pPr>
        <w:rPr>
          <w:rFonts w:cstheme="minorHAnsi"/>
        </w:rPr>
      </w:pPr>
    </w:p>
    <w:p w14:paraId="161113DA" w14:textId="28334AFE" w:rsidR="00A57D13" w:rsidRPr="00CF1472" w:rsidRDefault="00A57D13">
      <w:pPr>
        <w:rPr>
          <w:rFonts w:cstheme="minorHAnsi"/>
        </w:rPr>
      </w:pPr>
    </w:p>
    <w:tbl>
      <w:tblPr>
        <w:tblStyle w:val="TableGrid"/>
        <w:tblW w:w="0" w:type="auto"/>
        <w:tblLook w:val="04A0" w:firstRow="1" w:lastRow="0" w:firstColumn="1" w:lastColumn="0" w:noHBand="0" w:noVBand="1"/>
      </w:tblPr>
      <w:tblGrid>
        <w:gridCol w:w="1504"/>
        <w:gridCol w:w="3756"/>
        <w:gridCol w:w="3756"/>
      </w:tblGrid>
      <w:tr w:rsidR="001A6746" w:rsidRPr="00CF1472" w14:paraId="15541F52" w14:textId="77777777" w:rsidTr="00B71FFE">
        <w:tc>
          <w:tcPr>
            <w:tcW w:w="9016" w:type="dxa"/>
            <w:gridSpan w:val="3"/>
          </w:tcPr>
          <w:p w14:paraId="148A365C" w14:textId="0E2F73DD" w:rsidR="001A6746" w:rsidRPr="00CF1472" w:rsidRDefault="001A6746" w:rsidP="001A6746">
            <w:pPr>
              <w:jc w:val="center"/>
              <w:rPr>
                <w:rFonts w:cstheme="minorHAnsi"/>
                <w:sz w:val="28"/>
                <w:szCs w:val="28"/>
              </w:rPr>
            </w:pPr>
            <w:r w:rsidRPr="00CF1472">
              <w:rPr>
                <w:rFonts w:cstheme="minorHAnsi"/>
                <w:b/>
                <w:bCs/>
                <w:sz w:val="28"/>
                <w:szCs w:val="28"/>
              </w:rPr>
              <w:t>Spring</w:t>
            </w:r>
          </w:p>
        </w:tc>
      </w:tr>
      <w:tr w:rsidR="00A57D13" w:rsidRPr="00CF1472" w14:paraId="2BFDEE0F" w14:textId="77777777" w:rsidTr="001A6746">
        <w:tc>
          <w:tcPr>
            <w:tcW w:w="1504" w:type="dxa"/>
          </w:tcPr>
          <w:p w14:paraId="57425398" w14:textId="77777777" w:rsidR="00A57D13" w:rsidRPr="00CF1472" w:rsidRDefault="00A57D13" w:rsidP="001A6746">
            <w:pPr>
              <w:rPr>
                <w:rFonts w:cstheme="minorHAnsi"/>
                <w:b/>
                <w:bCs/>
              </w:rPr>
            </w:pPr>
            <w:r w:rsidRPr="00CF1472">
              <w:rPr>
                <w:rFonts w:cstheme="minorHAnsi"/>
                <w:b/>
                <w:bCs/>
              </w:rPr>
              <w:t>English</w:t>
            </w:r>
          </w:p>
        </w:tc>
        <w:tc>
          <w:tcPr>
            <w:tcW w:w="7512" w:type="dxa"/>
            <w:gridSpan w:val="2"/>
          </w:tcPr>
          <w:p w14:paraId="66093BA6" w14:textId="77777777" w:rsidR="00ED4C42" w:rsidRPr="00CF1472" w:rsidRDefault="00ED4C42" w:rsidP="006B790C">
            <w:pPr>
              <w:rPr>
                <w:rFonts w:cstheme="minorHAnsi"/>
              </w:rPr>
            </w:pPr>
            <w:r w:rsidRPr="00CF1472">
              <w:rPr>
                <w:rFonts w:cstheme="minorHAnsi"/>
              </w:rPr>
              <w:t>Invent writing</w:t>
            </w:r>
          </w:p>
          <w:p w14:paraId="0719B57D" w14:textId="0B424A31" w:rsidR="00A57D13" w:rsidRPr="00CF1472" w:rsidRDefault="00ED4C42" w:rsidP="006B790C">
            <w:pPr>
              <w:rPr>
                <w:rFonts w:cstheme="minorHAnsi"/>
              </w:rPr>
            </w:pPr>
            <w:r w:rsidRPr="00CF1472">
              <w:rPr>
                <w:rFonts w:cstheme="minorHAnsi"/>
              </w:rPr>
              <w:t>Losing Tale – George’s Marvellous Concoction – Focus: Character and dialogue</w:t>
            </w:r>
          </w:p>
          <w:p w14:paraId="0924E916" w14:textId="16487948" w:rsidR="00ED4C42" w:rsidRPr="00CF1472" w:rsidRDefault="00ED4C42" w:rsidP="006B790C">
            <w:pPr>
              <w:rPr>
                <w:rFonts w:cstheme="minorHAnsi"/>
              </w:rPr>
            </w:pPr>
            <w:r w:rsidRPr="00CF1472">
              <w:rPr>
                <w:rFonts w:cstheme="minorHAnsi"/>
              </w:rPr>
              <w:t>Poetry</w:t>
            </w:r>
          </w:p>
          <w:p w14:paraId="75617554" w14:textId="6A6BD291" w:rsidR="00ED4C42" w:rsidRPr="00CF1472" w:rsidRDefault="00ED4C42" w:rsidP="006B790C">
            <w:pPr>
              <w:rPr>
                <w:rFonts w:cstheme="minorHAnsi"/>
              </w:rPr>
            </w:pPr>
            <w:r w:rsidRPr="00CF1472">
              <w:rPr>
                <w:rFonts w:cstheme="minorHAnsi"/>
              </w:rPr>
              <w:t>Non-Fiction – Don’t be mean Grandma – Persuasion</w:t>
            </w:r>
          </w:p>
          <w:p w14:paraId="4C37B1F7" w14:textId="64FEA937" w:rsidR="00ED4C42" w:rsidRPr="00CF1472" w:rsidRDefault="00ED4C42" w:rsidP="006B790C">
            <w:pPr>
              <w:rPr>
                <w:rFonts w:cstheme="minorHAnsi"/>
              </w:rPr>
            </w:pPr>
            <w:r w:rsidRPr="00CF1472">
              <w:rPr>
                <w:rFonts w:cstheme="minorHAnsi"/>
              </w:rPr>
              <w:t>Non fiction invent possibly li</w:t>
            </w:r>
            <w:r w:rsidR="00704297" w:rsidRPr="00CF1472">
              <w:rPr>
                <w:rFonts w:cstheme="minorHAnsi"/>
              </w:rPr>
              <w:t>nked to history</w:t>
            </w:r>
          </w:p>
          <w:p w14:paraId="268DE103" w14:textId="531FE4E3" w:rsidR="00ED4C42" w:rsidRPr="00CF1472" w:rsidRDefault="00704297" w:rsidP="00704297">
            <w:pPr>
              <w:rPr>
                <w:rFonts w:cstheme="minorHAnsi"/>
              </w:rPr>
            </w:pPr>
            <w:r w:rsidRPr="00CF1472">
              <w:rPr>
                <w:rFonts w:cstheme="minorHAnsi"/>
              </w:rPr>
              <w:t>Poetry</w:t>
            </w:r>
          </w:p>
        </w:tc>
      </w:tr>
      <w:tr w:rsidR="00274ED2" w:rsidRPr="00CF1472" w14:paraId="23C036BD" w14:textId="77777777" w:rsidTr="001A6746">
        <w:tc>
          <w:tcPr>
            <w:tcW w:w="1504" w:type="dxa"/>
          </w:tcPr>
          <w:p w14:paraId="47A2713E" w14:textId="77777777" w:rsidR="00274ED2" w:rsidRPr="00CF1472" w:rsidRDefault="00274ED2" w:rsidP="00274ED2">
            <w:pPr>
              <w:rPr>
                <w:rFonts w:cstheme="minorHAnsi"/>
                <w:b/>
                <w:bCs/>
              </w:rPr>
            </w:pPr>
            <w:r w:rsidRPr="00CF1472">
              <w:rPr>
                <w:rFonts w:cstheme="minorHAnsi"/>
                <w:b/>
                <w:bCs/>
              </w:rPr>
              <w:lastRenderedPageBreak/>
              <w:t>Maths</w:t>
            </w:r>
          </w:p>
        </w:tc>
        <w:tc>
          <w:tcPr>
            <w:tcW w:w="3756" w:type="dxa"/>
          </w:tcPr>
          <w:p w14:paraId="739DF08B" w14:textId="11798ABB" w:rsidR="00274ED2" w:rsidRPr="00CF1472" w:rsidRDefault="00274ED2" w:rsidP="00274ED2">
            <w:pPr>
              <w:rPr>
                <w:rFonts w:cstheme="minorHAnsi"/>
              </w:rPr>
            </w:pPr>
            <w:r w:rsidRPr="00CF1472">
              <w:rPr>
                <w:rFonts w:cstheme="minorHAnsi"/>
              </w:rPr>
              <w:t xml:space="preserve">Year </w:t>
            </w:r>
            <w:r>
              <w:rPr>
                <w:rFonts w:cstheme="minorHAnsi"/>
              </w:rPr>
              <w:t>4</w:t>
            </w:r>
            <w:r w:rsidRPr="00CF1472">
              <w:rPr>
                <w:rFonts w:cstheme="minorHAnsi"/>
              </w:rPr>
              <w:t>:</w:t>
            </w:r>
          </w:p>
          <w:p w14:paraId="73E00712" w14:textId="77777777" w:rsidR="00274ED2" w:rsidRDefault="00274ED2" w:rsidP="00274ED2">
            <w:pPr>
              <w:rPr>
                <w:rFonts w:cstheme="minorHAnsi"/>
              </w:rPr>
            </w:pPr>
            <w:r w:rsidRPr="00CF1472">
              <w:rPr>
                <w:rFonts w:cstheme="minorHAnsi"/>
              </w:rPr>
              <w:t xml:space="preserve">Add and subtract numbers with up to 4-digits using a formal written method Know and use multiplication facts for 11 and 12 multiplication tables </w:t>
            </w:r>
          </w:p>
          <w:p w14:paraId="747C3D10" w14:textId="77777777" w:rsidR="00274ED2" w:rsidRDefault="00274ED2" w:rsidP="00274ED2">
            <w:pPr>
              <w:rPr>
                <w:rFonts w:cstheme="minorHAnsi"/>
              </w:rPr>
            </w:pPr>
            <w:r w:rsidRPr="00CF1472">
              <w:rPr>
                <w:rFonts w:cstheme="minorHAnsi"/>
              </w:rPr>
              <w:t xml:space="preserve">Know and use division facts for 11 and 12 multiplication tables </w:t>
            </w:r>
          </w:p>
          <w:p w14:paraId="5D3F9502" w14:textId="77777777" w:rsidR="00274ED2" w:rsidRPr="00CF1472" w:rsidRDefault="00274ED2" w:rsidP="00274ED2">
            <w:pPr>
              <w:rPr>
                <w:rFonts w:cstheme="minorHAnsi"/>
              </w:rPr>
            </w:pPr>
            <w:r w:rsidRPr="00CF1472">
              <w:rPr>
                <w:rFonts w:cstheme="minorHAnsi"/>
              </w:rPr>
              <w:t>Choose efficient methods to add and subtract</w:t>
            </w:r>
          </w:p>
          <w:p w14:paraId="6B4453DA" w14:textId="77777777" w:rsidR="00274ED2" w:rsidRDefault="00274ED2" w:rsidP="00274ED2">
            <w:pPr>
              <w:rPr>
                <w:rFonts w:cstheme="minorHAnsi"/>
              </w:rPr>
            </w:pPr>
            <w:r w:rsidRPr="00CF1472">
              <w:rPr>
                <w:rFonts w:cstheme="minorHAnsi"/>
              </w:rPr>
              <w:t xml:space="preserve">Multiply 2-digit by a 1-digit using the distributive law </w:t>
            </w:r>
          </w:p>
          <w:p w14:paraId="3751C224" w14:textId="77777777" w:rsidR="00274ED2" w:rsidRDefault="00274ED2" w:rsidP="00274ED2">
            <w:pPr>
              <w:rPr>
                <w:rFonts w:cstheme="minorHAnsi"/>
              </w:rPr>
            </w:pPr>
            <w:r w:rsidRPr="00CF1472">
              <w:rPr>
                <w:rFonts w:cstheme="minorHAnsi"/>
              </w:rPr>
              <w:t xml:space="preserve">Multiply 3-digit by a 1-digit using a formal written method </w:t>
            </w:r>
          </w:p>
          <w:p w14:paraId="5691A0F0" w14:textId="77777777" w:rsidR="00274ED2" w:rsidRDefault="00274ED2" w:rsidP="00274ED2">
            <w:pPr>
              <w:rPr>
                <w:rFonts w:cstheme="minorHAnsi"/>
              </w:rPr>
            </w:pPr>
            <w:r w:rsidRPr="00CF1472">
              <w:rPr>
                <w:rFonts w:cstheme="minorHAnsi"/>
              </w:rPr>
              <w:t xml:space="preserve">Divide a 3-digit by a 1-digit number </w:t>
            </w:r>
          </w:p>
          <w:p w14:paraId="2BD80A6E" w14:textId="77777777" w:rsidR="00274ED2" w:rsidRDefault="00274ED2" w:rsidP="00274ED2">
            <w:pPr>
              <w:rPr>
                <w:rFonts w:cstheme="minorHAnsi"/>
              </w:rPr>
            </w:pPr>
            <w:r w:rsidRPr="00CF1472">
              <w:rPr>
                <w:rFonts w:cstheme="minorHAnsi"/>
              </w:rPr>
              <w:t>Use place value, known and derived facts to multiply and divide mentally</w:t>
            </w:r>
          </w:p>
          <w:p w14:paraId="3DDF2F6A" w14:textId="1A14DF60" w:rsidR="00274ED2" w:rsidRPr="00CF1472" w:rsidRDefault="00274ED2" w:rsidP="00274ED2">
            <w:pPr>
              <w:rPr>
                <w:rFonts w:cstheme="minorHAnsi"/>
              </w:rPr>
            </w:pPr>
            <w:r w:rsidRPr="00CF1472">
              <w:rPr>
                <w:rFonts w:cstheme="minorHAnsi"/>
              </w:rPr>
              <w:t>Identify acute and obtuse angles</w:t>
            </w:r>
          </w:p>
        </w:tc>
        <w:tc>
          <w:tcPr>
            <w:tcW w:w="3756" w:type="dxa"/>
          </w:tcPr>
          <w:p w14:paraId="230D9EEB" w14:textId="77777777" w:rsidR="00274ED2" w:rsidRPr="007C0D39" w:rsidRDefault="00274ED2" w:rsidP="00274ED2">
            <w:pPr>
              <w:rPr>
                <w:rFonts w:cstheme="minorHAnsi"/>
              </w:rPr>
            </w:pPr>
            <w:r w:rsidRPr="007C0D39">
              <w:rPr>
                <w:rFonts w:cstheme="minorHAnsi"/>
              </w:rPr>
              <w:t>Year 5:</w:t>
            </w:r>
          </w:p>
          <w:p w14:paraId="5C96660D" w14:textId="77777777" w:rsidR="00274ED2" w:rsidRDefault="00274ED2" w:rsidP="00274ED2">
            <w:pPr>
              <w:rPr>
                <w:rFonts w:cstheme="minorHAnsi"/>
              </w:rPr>
            </w:pPr>
            <w:r w:rsidRPr="007C0D39">
              <w:rPr>
                <w:rFonts w:cstheme="minorHAnsi"/>
              </w:rPr>
              <w:t xml:space="preserve">Multiply numbers up to 4-digits by 1 or 2-digits using a formal written method Divide numbers up to 4-digits by 1-digits using a formal written method of division </w:t>
            </w:r>
          </w:p>
          <w:p w14:paraId="10D5E1E8" w14:textId="77777777" w:rsidR="00274ED2" w:rsidRDefault="00274ED2" w:rsidP="00274ED2">
            <w:pPr>
              <w:rPr>
                <w:rFonts w:cstheme="minorHAnsi"/>
              </w:rPr>
            </w:pPr>
            <w:r w:rsidRPr="007C0D39">
              <w:rPr>
                <w:rFonts w:cstheme="minorHAnsi"/>
              </w:rPr>
              <w:t>Use known facts and place value to multiply a whole number by a decimal</w:t>
            </w:r>
          </w:p>
          <w:p w14:paraId="78484B4F" w14:textId="77777777" w:rsidR="00274ED2" w:rsidRPr="007C0D39" w:rsidRDefault="00274ED2" w:rsidP="00274ED2">
            <w:pPr>
              <w:rPr>
                <w:rFonts w:cstheme="minorHAnsi"/>
              </w:rPr>
            </w:pPr>
            <w:r w:rsidRPr="007C0D39">
              <w:rPr>
                <w:rFonts w:cstheme="minorHAnsi"/>
              </w:rPr>
              <w:t>Multiply decimal numbers (1 or 2 decimal places) by 1-digit using a formal written method</w:t>
            </w:r>
          </w:p>
          <w:p w14:paraId="087E013A" w14:textId="77777777" w:rsidR="00274ED2" w:rsidRDefault="00274ED2" w:rsidP="00274ED2">
            <w:pPr>
              <w:rPr>
                <w:rFonts w:cstheme="minorHAnsi"/>
              </w:rPr>
            </w:pPr>
            <w:r w:rsidRPr="007C0D39">
              <w:rPr>
                <w:rFonts w:cstheme="minorHAnsi"/>
              </w:rPr>
              <w:t xml:space="preserve">Compare and order fractions whose denominators are all multiples of the same number </w:t>
            </w:r>
          </w:p>
          <w:p w14:paraId="6501B45B" w14:textId="77777777" w:rsidR="00274ED2" w:rsidRDefault="00274ED2" w:rsidP="00274ED2">
            <w:pPr>
              <w:rPr>
                <w:rFonts w:cstheme="minorHAnsi"/>
              </w:rPr>
            </w:pPr>
            <w:r w:rsidRPr="007C0D39">
              <w:rPr>
                <w:rFonts w:cstheme="minorHAnsi"/>
              </w:rPr>
              <w:t>Read and write decimal numbers (up to 3 decimal places) as fractions</w:t>
            </w:r>
          </w:p>
          <w:p w14:paraId="0D71004C" w14:textId="77777777" w:rsidR="00274ED2" w:rsidRDefault="00274ED2" w:rsidP="00274ED2">
            <w:pPr>
              <w:rPr>
                <w:rFonts w:cstheme="minorHAnsi"/>
              </w:rPr>
            </w:pPr>
            <w:r w:rsidRPr="007C0D39">
              <w:rPr>
                <w:rFonts w:cstheme="minorHAnsi"/>
              </w:rPr>
              <w:t xml:space="preserve">Understand that per cent relates to ‘number of parts per 100’, and write percentages as a fraction with denominator 100 </w:t>
            </w:r>
          </w:p>
          <w:p w14:paraId="362AD1D2" w14:textId="4325130A" w:rsidR="00274ED2" w:rsidRPr="00CF1472" w:rsidRDefault="00274ED2" w:rsidP="00274ED2">
            <w:pPr>
              <w:rPr>
                <w:rFonts w:cstheme="minorHAnsi"/>
              </w:rPr>
            </w:pPr>
            <w:r w:rsidRPr="007C0D39">
              <w:rPr>
                <w:rFonts w:cstheme="minorHAnsi"/>
              </w:rPr>
              <w:t>Convert between adjacent units of metric measure</w:t>
            </w:r>
          </w:p>
        </w:tc>
      </w:tr>
      <w:tr w:rsidR="00274ED2" w:rsidRPr="00CF1472" w14:paraId="5D102889" w14:textId="77777777" w:rsidTr="001A6746">
        <w:tc>
          <w:tcPr>
            <w:tcW w:w="1504" w:type="dxa"/>
          </w:tcPr>
          <w:p w14:paraId="2000B526" w14:textId="77777777" w:rsidR="00274ED2" w:rsidRPr="00CF1472" w:rsidRDefault="00274ED2" w:rsidP="00274ED2">
            <w:pPr>
              <w:rPr>
                <w:rFonts w:cstheme="minorHAnsi"/>
                <w:b/>
                <w:bCs/>
              </w:rPr>
            </w:pPr>
            <w:r w:rsidRPr="00CF1472">
              <w:rPr>
                <w:rFonts w:cstheme="minorHAnsi"/>
                <w:b/>
                <w:bCs/>
              </w:rPr>
              <w:t>Science</w:t>
            </w:r>
          </w:p>
        </w:tc>
        <w:tc>
          <w:tcPr>
            <w:tcW w:w="7512" w:type="dxa"/>
            <w:gridSpan w:val="2"/>
          </w:tcPr>
          <w:p w14:paraId="3C3DC310" w14:textId="77777777" w:rsidR="00274ED2" w:rsidRPr="00CF1472" w:rsidRDefault="00274ED2" w:rsidP="00274ED2">
            <w:pPr>
              <w:rPr>
                <w:rFonts w:cstheme="minorHAnsi"/>
                <w:b/>
                <w:bCs/>
              </w:rPr>
            </w:pPr>
            <w:r w:rsidRPr="00CF1472">
              <w:rPr>
                <w:rFonts w:cstheme="minorHAnsi"/>
                <w:b/>
                <w:bCs/>
              </w:rPr>
              <w:t>States of Matter:</w:t>
            </w:r>
          </w:p>
          <w:p w14:paraId="2871106F" w14:textId="77777777" w:rsidR="00274ED2" w:rsidRPr="00CF1472" w:rsidRDefault="00274ED2" w:rsidP="00274ED2">
            <w:pPr>
              <w:pStyle w:val="NoSpacing"/>
              <w:numPr>
                <w:ilvl w:val="0"/>
                <w:numId w:val="4"/>
              </w:numPr>
              <w:rPr>
                <w:rFonts w:cstheme="minorHAnsi"/>
              </w:rPr>
            </w:pPr>
            <w:r w:rsidRPr="00CF1472">
              <w:rPr>
                <w:rFonts w:cstheme="minorHAnsi"/>
              </w:rPr>
              <w:t>Compare and group materials together, according to whether they are solids, liquids or gases</w:t>
            </w:r>
          </w:p>
          <w:p w14:paraId="14904114" w14:textId="77777777" w:rsidR="00274ED2" w:rsidRPr="00CF1472" w:rsidRDefault="00274ED2" w:rsidP="00274ED2">
            <w:pPr>
              <w:pStyle w:val="NoSpacing"/>
              <w:numPr>
                <w:ilvl w:val="0"/>
                <w:numId w:val="4"/>
              </w:numPr>
              <w:rPr>
                <w:rFonts w:cstheme="minorHAnsi"/>
              </w:rPr>
            </w:pPr>
            <w:r w:rsidRPr="00CF1472">
              <w:rPr>
                <w:rFonts w:cstheme="minorHAnsi"/>
              </w:rPr>
              <w:t>Observe that some materials change state when they are heated or cooled, and measure or research the temperature at which this happens in degrees Celsius (°C)</w:t>
            </w:r>
          </w:p>
          <w:p w14:paraId="7D1D4C11" w14:textId="77777777" w:rsidR="00274ED2" w:rsidRPr="00CF1472" w:rsidRDefault="00274ED2" w:rsidP="00274ED2">
            <w:pPr>
              <w:pStyle w:val="NoSpacing"/>
              <w:numPr>
                <w:ilvl w:val="0"/>
                <w:numId w:val="4"/>
              </w:numPr>
              <w:rPr>
                <w:rFonts w:cstheme="minorHAnsi"/>
              </w:rPr>
            </w:pPr>
            <w:r w:rsidRPr="00CF1472">
              <w:rPr>
                <w:rFonts w:cstheme="minorHAnsi"/>
              </w:rPr>
              <w:t>Identify the part played by evaporation and condensation in the water cycle and associate the rate of evaporation with temperature.</w:t>
            </w:r>
          </w:p>
          <w:p w14:paraId="67FC2408" w14:textId="77777777" w:rsidR="00274ED2" w:rsidRPr="00CF1472" w:rsidRDefault="00274ED2" w:rsidP="00274ED2">
            <w:pPr>
              <w:rPr>
                <w:rFonts w:cstheme="minorHAnsi"/>
              </w:rPr>
            </w:pPr>
          </w:p>
          <w:p w14:paraId="4EFF2A7C" w14:textId="77777777" w:rsidR="00274ED2" w:rsidRPr="00CF1472" w:rsidRDefault="00274ED2" w:rsidP="00274ED2">
            <w:pPr>
              <w:rPr>
                <w:rFonts w:cstheme="minorHAnsi"/>
                <w:b/>
                <w:bCs/>
              </w:rPr>
            </w:pPr>
            <w:r w:rsidRPr="00CF1472">
              <w:rPr>
                <w:rFonts w:cstheme="minorHAnsi"/>
                <w:b/>
                <w:bCs/>
              </w:rPr>
              <w:t>Sound:</w:t>
            </w:r>
          </w:p>
          <w:p w14:paraId="2E0DC03F" w14:textId="77777777" w:rsidR="00274ED2" w:rsidRPr="00CF1472" w:rsidRDefault="00274ED2" w:rsidP="00274ED2">
            <w:pPr>
              <w:pStyle w:val="NoSpacing"/>
              <w:numPr>
                <w:ilvl w:val="0"/>
                <w:numId w:val="5"/>
              </w:numPr>
              <w:rPr>
                <w:rFonts w:cstheme="minorHAnsi"/>
              </w:rPr>
            </w:pPr>
            <w:r w:rsidRPr="00CF1472">
              <w:rPr>
                <w:rFonts w:cstheme="minorHAnsi"/>
              </w:rPr>
              <w:t>Identify how sounds are made, associating some of them with something vibrating</w:t>
            </w:r>
          </w:p>
          <w:p w14:paraId="60950BA0" w14:textId="77777777" w:rsidR="00274ED2" w:rsidRPr="00CF1472" w:rsidRDefault="00274ED2" w:rsidP="00274ED2">
            <w:pPr>
              <w:pStyle w:val="NoSpacing"/>
              <w:numPr>
                <w:ilvl w:val="0"/>
                <w:numId w:val="5"/>
              </w:numPr>
              <w:rPr>
                <w:rFonts w:cstheme="minorHAnsi"/>
              </w:rPr>
            </w:pPr>
            <w:r w:rsidRPr="00CF1472">
              <w:rPr>
                <w:rFonts w:cstheme="minorHAnsi"/>
              </w:rPr>
              <w:t>Recognise that vibrations from a sound travel through a medium to the ear.</w:t>
            </w:r>
          </w:p>
          <w:p w14:paraId="50EBD1B1" w14:textId="77777777" w:rsidR="00274ED2" w:rsidRPr="00CF1472" w:rsidRDefault="00274ED2" w:rsidP="00274ED2">
            <w:pPr>
              <w:pStyle w:val="NoSpacing"/>
              <w:numPr>
                <w:ilvl w:val="0"/>
                <w:numId w:val="5"/>
              </w:numPr>
              <w:rPr>
                <w:rFonts w:cstheme="minorHAnsi"/>
              </w:rPr>
            </w:pPr>
            <w:r w:rsidRPr="00CF1472">
              <w:rPr>
                <w:rFonts w:cstheme="minorHAnsi"/>
              </w:rPr>
              <w:t>Find patterns between the pitch of a sound and features of the object that produced it</w:t>
            </w:r>
          </w:p>
          <w:p w14:paraId="01D8419B" w14:textId="77777777" w:rsidR="00274ED2" w:rsidRPr="00CF1472" w:rsidRDefault="00274ED2" w:rsidP="00274ED2">
            <w:pPr>
              <w:pStyle w:val="NoSpacing"/>
              <w:numPr>
                <w:ilvl w:val="0"/>
                <w:numId w:val="5"/>
              </w:numPr>
              <w:rPr>
                <w:rFonts w:cstheme="minorHAnsi"/>
              </w:rPr>
            </w:pPr>
            <w:r w:rsidRPr="00CF1472">
              <w:rPr>
                <w:rFonts w:cstheme="minorHAnsi"/>
              </w:rPr>
              <w:t>Find patterns between the volume of a sound and the strength of the vibrations that produced it.</w:t>
            </w:r>
          </w:p>
          <w:p w14:paraId="4232FA71" w14:textId="77777777" w:rsidR="00274ED2" w:rsidRDefault="00274ED2" w:rsidP="00274ED2">
            <w:pPr>
              <w:pStyle w:val="ListParagraph"/>
              <w:numPr>
                <w:ilvl w:val="0"/>
                <w:numId w:val="5"/>
              </w:numPr>
              <w:rPr>
                <w:rFonts w:cstheme="minorHAnsi"/>
              </w:rPr>
            </w:pPr>
            <w:r w:rsidRPr="00274ED2">
              <w:rPr>
                <w:rFonts w:cstheme="minorHAnsi"/>
              </w:rPr>
              <w:t>Recognise that sounds get fainter as the distance from the sound source increases.</w:t>
            </w:r>
          </w:p>
          <w:p w14:paraId="518EDAB9" w14:textId="77777777" w:rsidR="00274ED2" w:rsidRDefault="00274ED2" w:rsidP="00274ED2">
            <w:pPr>
              <w:rPr>
                <w:rFonts w:cstheme="minorHAnsi"/>
              </w:rPr>
            </w:pPr>
            <w:r>
              <w:rPr>
                <w:rFonts w:cstheme="minorHAnsi"/>
              </w:rPr>
              <w:t>Year 5:</w:t>
            </w:r>
          </w:p>
          <w:p w14:paraId="6BC3F8B5" w14:textId="77777777" w:rsidR="00274ED2" w:rsidRPr="007C0D39" w:rsidRDefault="00274ED2" w:rsidP="00274ED2">
            <w:pPr>
              <w:rPr>
                <w:rFonts w:cstheme="minorHAnsi"/>
                <w:b/>
                <w:bCs/>
                <w:color w:val="000000"/>
              </w:rPr>
            </w:pPr>
            <w:r w:rsidRPr="007C0D39">
              <w:rPr>
                <w:rFonts w:cstheme="minorHAnsi"/>
                <w:b/>
                <w:bCs/>
                <w:color w:val="000000"/>
              </w:rPr>
              <w:t>Electricity:</w:t>
            </w:r>
          </w:p>
          <w:p w14:paraId="582939E7" w14:textId="77777777" w:rsidR="00274ED2" w:rsidRPr="007C0D39" w:rsidRDefault="00274ED2" w:rsidP="00274ED2">
            <w:pPr>
              <w:pStyle w:val="NoSpacing"/>
              <w:numPr>
                <w:ilvl w:val="0"/>
                <w:numId w:val="24"/>
              </w:numPr>
              <w:rPr>
                <w:rFonts w:cstheme="minorHAnsi"/>
              </w:rPr>
            </w:pPr>
            <w:r w:rsidRPr="007C0D39">
              <w:rPr>
                <w:rFonts w:cstheme="minorHAnsi"/>
              </w:rPr>
              <w:t>Associate the brightness of a lamp or the volume of a buzzer with the number and voltage of cells used in the circuit</w:t>
            </w:r>
          </w:p>
          <w:p w14:paraId="409F4063" w14:textId="77777777" w:rsidR="00274ED2" w:rsidRPr="007C0D39" w:rsidRDefault="00274ED2" w:rsidP="00274ED2">
            <w:pPr>
              <w:pStyle w:val="NoSpacing"/>
              <w:numPr>
                <w:ilvl w:val="0"/>
                <w:numId w:val="24"/>
              </w:numPr>
              <w:rPr>
                <w:rFonts w:cstheme="minorHAnsi"/>
              </w:rPr>
            </w:pPr>
            <w:r w:rsidRPr="007C0D39">
              <w:rPr>
                <w:rFonts w:cstheme="minorHAnsi"/>
              </w:rPr>
              <w:t>Compare and give reasons for variations in how components function, including the brightness of bulbs, the loudness of buzzers and the on/off position of switches</w:t>
            </w:r>
          </w:p>
          <w:p w14:paraId="3875FE44" w14:textId="77777777" w:rsidR="00274ED2" w:rsidRPr="00274ED2" w:rsidRDefault="00274ED2" w:rsidP="00274ED2">
            <w:pPr>
              <w:pStyle w:val="NoSpacing"/>
              <w:numPr>
                <w:ilvl w:val="0"/>
                <w:numId w:val="24"/>
              </w:numPr>
              <w:rPr>
                <w:rFonts w:cstheme="minorHAnsi"/>
              </w:rPr>
            </w:pPr>
            <w:r w:rsidRPr="007C0D39">
              <w:rPr>
                <w:rFonts w:cstheme="minorHAnsi"/>
              </w:rPr>
              <w:t>Use recognised symbols when representing a simple circuit in a diagram</w:t>
            </w:r>
            <w:r w:rsidRPr="007C0D39">
              <w:rPr>
                <w:rFonts w:cstheme="minorHAnsi"/>
                <w:b/>
              </w:rPr>
              <w:t>.</w:t>
            </w:r>
          </w:p>
          <w:p w14:paraId="24127833" w14:textId="77777777" w:rsidR="00274ED2" w:rsidRDefault="00274ED2" w:rsidP="00274ED2">
            <w:pPr>
              <w:pStyle w:val="NoSpacing"/>
              <w:rPr>
                <w:rFonts w:cstheme="minorHAnsi"/>
                <w:b/>
              </w:rPr>
            </w:pPr>
          </w:p>
          <w:p w14:paraId="4184CC22" w14:textId="77777777" w:rsidR="00274ED2" w:rsidRPr="007C0D39" w:rsidRDefault="00274ED2" w:rsidP="00274ED2">
            <w:pPr>
              <w:rPr>
                <w:rFonts w:cstheme="minorHAnsi"/>
                <w:b/>
                <w:bCs/>
              </w:rPr>
            </w:pPr>
            <w:r w:rsidRPr="007C0D39">
              <w:rPr>
                <w:rFonts w:cstheme="minorHAnsi"/>
                <w:b/>
                <w:bCs/>
              </w:rPr>
              <w:lastRenderedPageBreak/>
              <w:t>Properties of changing materials:</w:t>
            </w:r>
          </w:p>
          <w:p w14:paraId="1E981131" w14:textId="77777777" w:rsidR="00274ED2" w:rsidRPr="007C0D39" w:rsidRDefault="00274ED2" w:rsidP="00274ED2">
            <w:pPr>
              <w:pStyle w:val="NoSpacing"/>
              <w:numPr>
                <w:ilvl w:val="0"/>
                <w:numId w:val="23"/>
              </w:numPr>
              <w:rPr>
                <w:rFonts w:cstheme="minorHAnsi"/>
              </w:rPr>
            </w:pPr>
            <w:r w:rsidRPr="007C0D39">
              <w:rPr>
                <w:rFonts w:cstheme="minorHAnsi"/>
              </w:rPr>
              <w:t xml:space="preserve">Compare and group together everyday materials on the basis of their properties, including their hardness, solubility, transparency, conductivity (electrical and thermal), and response to magnets </w:t>
            </w:r>
          </w:p>
          <w:p w14:paraId="4AD83A4D" w14:textId="77777777" w:rsidR="00274ED2" w:rsidRPr="007C0D39" w:rsidRDefault="00274ED2" w:rsidP="00274ED2">
            <w:pPr>
              <w:pStyle w:val="NoSpacing"/>
              <w:numPr>
                <w:ilvl w:val="0"/>
                <w:numId w:val="23"/>
              </w:numPr>
              <w:rPr>
                <w:rFonts w:cstheme="minorHAnsi"/>
              </w:rPr>
            </w:pPr>
            <w:r w:rsidRPr="007C0D39">
              <w:rPr>
                <w:rFonts w:cstheme="minorHAnsi"/>
                <w:color w:val="000000"/>
              </w:rPr>
              <w:t>Understand</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some</w:t>
            </w:r>
            <w:r w:rsidRPr="007C0D39">
              <w:rPr>
                <w:rFonts w:cstheme="minorHAnsi"/>
              </w:rPr>
              <w:t xml:space="preserve"> </w:t>
            </w:r>
            <w:r w:rsidRPr="007C0D39">
              <w:rPr>
                <w:rFonts w:cstheme="minorHAnsi"/>
                <w:color w:val="000000"/>
              </w:rPr>
              <w:t>materials</w:t>
            </w:r>
            <w:r w:rsidRPr="007C0D39">
              <w:rPr>
                <w:rFonts w:cstheme="minorHAnsi"/>
              </w:rPr>
              <w:t xml:space="preserve"> </w:t>
            </w:r>
            <w:r w:rsidRPr="007C0D39">
              <w:rPr>
                <w:rFonts w:cstheme="minorHAnsi"/>
                <w:color w:val="000000"/>
              </w:rPr>
              <w:t>will</w:t>
            </w:r>
            <w:r w:rsidRPr="007C0D39">
              <w:rPr>
                <w:rFonts w:cstheme="minorHAnsi"/>
              </w:rPr>
              <w:t xml:space="preserve"> </w:t>
            </w:r>
            <w:r w:rsidRPr="007C0D39">
              <w:rPr>
                <w:rFonts w:cstheme="minorHAnsi"/>
                <w:color w:val="000000"/>
              </w:rPr>
              <w:t>dissolve</w:t>
            </w:r>
            <w:r w:rsidRPr="007C0D39">
              <w:rPr>
                <w:rFonts w:cstheme="minorHAnsi"/>
              </w:rPr>
              <w:t xml:space="preserve"> </w:t>
            </w:r>
            <w:r w:rsidRPr="007C0D39">
              <w:rPr>
                <w:rFonts w:cstheme="minorHAnsi"/>
                <w:color w:val="000000"/>
              </w:rPr>
              <w:t>in</w:t>
            </w:r>
            <w:r w:rsidRPr="007C0D39">
              <w:rPr>
                <w:rFonts w:cstheme="minorHAnsi"/>
              </w:rPr>
              <w:t xml:space="preserve"> </w:t>
            </w:r>
            <w:r w:rsidRPr="007C0D39">
              <w:rPr>
                <w:rFonts w:cstheme="minorHAnsi"/>
                <w:color w:val="000000"/>
              </w:rPr>
              <w:t>liquid</w:t>
            </w:r>
            <w:r w:rsidRPr="007C0D39">
              <w:rPr>
                <w:rFonts w:cstheme="minorHAnsi"/>
              </w:rPr>
              <w:t xml:space="preserve"> </w:t>
            </w:r>
            <w:r w:rsidRPr="007C0D39">
              <w:rPr>
                <w:rFonts w:cstheme="minorHAnsi"/>
                <w:color w:val="000000"/>
              </w:rPr>
              <w:t>to</w:t>
            </w:r>
            <w:r w:rsidRPr="007C0D39">
              <w:rPr>
                <w:rFonts w:cstheme="minorHAnsi"/>
              </w:rPr>
              <w:t xml:space="preserve"> </w:t>
            </w:r>
            <w:r w:rsidRPr="007C0D39">
              <w:rPr>
                <w:rFonts w:cstheme="minorHAnsi"/>
                <w:color w:val="000000"/>
              </w:rPr>
              <w:t>form</w:t>
            </w:r>
            <w:r w:rsidRPr="007C0D39">
              <w:rPr>
                <w:rFonts w:cstheme="minorHAnsi"/>
              </w:rPr>
              <w:t xml:space="preserve"> </w:t>
            </w:r>
            <w:r w:rsidRPr="007C0D39">
              <w:rPr>
                <w:rFonts w:cstheme="minorHAnsi"/>
                <w:color w:val="000000"/>
              </w:rPr>
              <w:t>a</w:t>
            </w:r>
            <w:r w:rsidRPr="007C0D39">
              <w:rPr>
                <w:rFonts w:cstheme="minorHAnsi"/>
              </w:rPr>
              <w:t xml:space="preserve"> </w:t>
            </w:r>
            <w:r w:rsidRPr="007C0D39">
              <w:rPr>
                <w:rFonts w:cstheme="minorHAnsi"/>
                <w:color w:val="000000"/>
              </w:rPr>
              <w:t>solution,</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describe</w:t>
            </w:r>
            <w:r w:rsidRPr="007C0D39">
              <w:rPr>
                <w:rFonts w:cstheme="minorHAnsi"/>
              </w:rPr>
              <w:t xml:space="preserve"> </w:t>
            </w:r>
            <w:r w:rsidRPr="007C0D39">
              <w:rPr>
                <w:rFonts w:cstheme="minorHAnsi"/>
                <w:color w:val="000000"/>
              </w:rPr>
              <w:t>how</w:t>
            </w:r>
            <w:r w:rsidRPr="007C0D39">
              <w:rPr>
                <w:rFonts w:cstheme="minorHAnsi"/>
              </w:rPr>
              <w:t xml:space="preserve"> </w:t>
            </w:r>
            <w:r w:rsidRPr="007C0D39">
              <w:rPr>
                <w:rFonts w:cstheme="minorHAnsi"/>
                <w:color w:val="000000"/>
              </w:rPr>
              <w:t>to</w:t>
            </w:r>
            <w:r w:rsidRPr="007C0D39">
              <w:rPr>
                <w:rFonts w:cstheme="minorHAnsi"/>
              </w:rPr>
              <w:t xml:space="preserve"> </w:t>
            </w:r>
            <w:r w:rsidRPr="007C0D39">
              <w:rPr>
                <w:rFonts w:cstheme="minorHAnsi"/>
                <w:color w:val="000000"/>
              </w:rPr>
              <w:t>recover</w:t>
            </w:r>
            <w:r w:rsidRPr="007C0D39">
              <w:rPr>
                <w:rFonts w:cstheme="minorHAnsi"/>
              </w:rPr>
              <w:t xml:space="preserve"> </w:t>
            </w:r>
            <w:r w:rsidRPr="007C0D39">
              <w:rPr>
                <w:rFonts w:cstheme="minorHAnsi"/>
                <w:color w:val="000000"/>
              </w:rPr>
              <w:t>a</w:t>
            </w:r>
            <w:r w:rsidRPr="007C0D39">
              <w:rPr>
                <w:rFonts w:cstheme="minorHAnsi"/>
              </w:rPr>
              <w:t xml:space="preserve"> </w:t>
            </w:r>
            <w:r w:rsidRPr="007C0D39">
              <w:rPr>
                <w:rFonts w:cstheme="minorHAnsi"/>
                <w:color w:val="000000"/>
              </w:rPr>
              <w:t>substance</w:t>
            </w:r>
            <w:r w:rsidRPr="007C0D39">
              <w:rPr>
                <w:rFonts w:cstheme="minorHAnsi"/>
              </w:rPr>
              <w:t xml:space="preserve"> </w:t>
            </w:r>
            <w:r w:rsidRPr="007C0D39">
              <w:rPr>
                <w:rFonts w:cstheme="minorHAnsi"/>
                <w:color w:val="000000"/>
              </w:rPr>
              <w:t>from</w:t>
            </w:r>
            <w:r w:rsidRPr="007C0D39">
              <w:rPr>
                <w:rFonts w:cstheme="minorHAnsi"/>
              </w:rPr>
              <w:t xml:space="preserve"> </w:t>
            </w:r>
            <w:r w:rsidRPr="007C0D39">
              <w:rPr>
                <w:rFonts w:cstheme="minorHAnsi"/>
                <w:color w:val="000000"/>
              </w:rPr>
              <w:t>a</w:t>
            </w:r>
            <w:r w:rsidRPr="007C0D39">
              <w:rPr>
                <w:rFonts w:cstheme="minorHAnsi"/>
              </w:rPr>
              <w:t xml:space="preserve"> </w:t>
            </w:r>
            <w:r w:rsidRPr="007C0D39">
              <w:rPr>
                <w:rFonts w:cstheme="minorHAnsi"/>
                <w:color w:val="000000"/>
              </w:rPr>
              <w:t>solution</w:t>
            </w:r>
          </w:p>
          <w:p w14:paraId="644169F9" w14:textId="77777777" w:rsidR="00274ED2" w:rsidRPr="007C0D39" w:rsidRDefault="00274ED2" w:rsidP="00274ED2">
            <w:pPr>
              <w:pStyle w:val="NoSpacing"/>
              <w:numPr>
                <w:ilvl w:val="0"/>
                <w:numId w:val="23"/>
              </w:numPr>
              <w:rPr>
                <w:rFonts w:cstheme="minorHAnsi"/>
              </w:rPr>
            </w:pPr>
            <w:r w:rsidRPr="007C0D39">
              <w:rPr>
                <w:rFonts w:cstheme="minorHAnsi"/>
                <w:color w:val="000000"/>
              </w:rPr>
              <w:t>Use</w:t>
            </w:r>
            <w:r w:rsidRPr="007C0D39">
              <w:rPr>
                <w:rFonts w:cstheme="minorHAnsi"/>
              </w:rPr>
              <w:t xml:space="preserve"> </w:t>
            </w:r>
            <w:r w:rsidRPr="007C0D39">
              <w:rPr>
                <w:rFonts w:cstheme="minorHAnsi"/>
                <w:color w:val="000000"/>
              </w:rPr>
              <w:t>knowledge</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solids,</w:t>
            </w:r>
            <w:r w:rsidRPr="007C0D39">
              <w:rPr>
                <w:rFonts w:cstheme="minorHAnsi"/>
              </w:rPr>
              <w:t xml:space="preserve"> </w:t>
            </w:r>
            <w:r w:rsidRPr="007C0D39">
              <w:rPr>
                <w:rFonts w:cstheme="minorHAnsi"/>
                <w:color w:val="000000"/>
              </w:rPr>
              <w:t>liquids</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gases</w:t>
            </w:r>
            <w:r w:rsidRPr="007C0D39">
              <w:rPr>
                <w:rFonts w:cstheme="minorHAnsi"/>
              </w:rPr>
              <w:t xml:space="preserve"> </w:t>
            </w:r>
            <w:r w:rsidRPr="007C0D39">
              <w:rPr>
                <w:rFonts w:cstheme="minorHAnsi"/>
                <w:color w:val="000000"/>
              </w:rPr>
              <w:t>to</w:t>
            </w:r>
            <w:r w:rsidRPr="007C0D39">
              <w:rPr>
                <w:rFonts w:cstheme="minorHAnsi"/>
              </w:rPr>
              <w:t xml:space="preserve"> </w:t>
            </w:r>
            <w:r w:rsidRPr="007C0D39">
              <w:rPr>
                <w:rFonts w:cstheme="minorHAnsi"/>
                <w:color w:val="000000"/>
              </w:rPr>
              <w:t>decide</w:t>
            </w:r>
            <w:r w:rsidRPr="007C0D39">
              <w:rPr>
                <w:rFonts w:cstheme="minorHAnsi"/>
              </w:rPr>
              <w:t xml:space="preserve"> </w:t>
            </w:r>
            <w:r w:rsidRPr="007C0D39">
              <w:rPr>
                <w:rFonts w:cstheme="minorHAnsi"/>
                <w:color w:val="000000"/>
              </w:rPr>
              <w:t>how</w:t>
            </w:r>
            <w:r w:rsidRPr="007C0D39">
              <w:rPr>
                <w:rFonts w:cstheme="minorHAnsi"/>
              </w:rPr>
              <w:t xml:space="preserve"> </w:t>
            </w:r>
            <w:r w:rsidRPr="007C0D39">
              <w:rPr>
                <w:rFonts w:cstheme="minorHAnsi"/>
                <w:color w:val="000000"/>
              </w:rPr>
              <w:t>mixtures</w:t>
            </w:r>
            <w:r w:rsidRPr="007C0D39">
              <w:rPr>
                <w:rFonts w:cstheme="minorHAnsi"/>
              </w:rPr>
              <w:t xml:space="preserve"> </w:t>
            </w:r>
            <w:r w:rsidRPr="007C0D39">
              <w:rPr>
                <w:rFonts w:cstheme="minorHAnsi"/>
                <w:color w:val="000000"/>
              </w:rPr>
              <w:t>might</w:t>
            </w:r>
            <w:r w:rsidRPr="007C0D39">
              <w:rPr>
                <w:rFonts w:cstheme="minorHAnsi"/>
              </w:rPr>
              <w:t xml:space="preserve"> </w:t>
            </w:r>
            <w:r w:rsidRPr="007C0D39">
              <w:rPr>
                <w:rFonts w:cstheme="minorHAnsi"/>
                <w:color w:val="000000"/>
              </w:rPr>
              <w:t>be</w:t>
            </w:r>
            <w:r w:rsidRPr="007C0D39">
              <w:rPr>
                <w:rFonts w:cstheme="minorHAnsi"/>
              </w:rPr>
              <w:t xml:space="preserve"> </w:t>
            </w:r>
            <w:r w:rsidRPr="007C0D39">
              <w:rPr>
                <w:rFonts w:cstheme="minorHAnsi"/>
                <w:color w:val="000000"/>
              </w:rPr>
              <w:t>separated,</w:t>
            </w:r>
            <w:r w:rsidRPr="007C0D39">
              <w:rPr>
                <w:rFonts w:cstheme="minorHAnsi"/>
              </w:rPr>
              <w:t xml:space="preserve"> </w:t>
            </w:r>
            <w:r w:rsidRPr="007C0D39">
              <w:rPr>
                <w:rFonts w:cstheme="minorHAnsi"/>
                <w:color w:val="000000"/>
              </w:rPr>
              <w:t>including</w:t>
            </w:r>
            <w:r w:rsidRPr="007C0D39">
              <w:rPr>
                <w:rFonts w:cstheme="minorHAnsi"/>
              </w:rPr>
              <w:t xml:space="preserve"> </w:t>
            </w:r>
            <w:r w:rsidRPr="007C0D39">
              <w:rPr>
                <w:rFonts w:cstheme="minorHAnsi"/>
                <w:color w:val="000000"/>
              </w:rPr>
              <w:t>through</w:t>
            </w:r>
            <w:r w:rsidRPr="007C0D39">
              <w:rPr>
                <w:rFonts w:cstheme="minorHAnsi"/>
              </w:rPr>
              <w:t xml:space="preserve"> </w:t>
            </w:r>
            <w:r w:rsidRPr="007C0D39">
              <w:rPr>
                <w:rFonts w:cstheme="minorHAnsi"/>
                <w:color w:val="000000"/>
              </w:rPr>
              <w:t>filtering,</w:t>
            </w:r>
            <w:r w:rsidRPr="007C0D39">
              <w:rPr>
                <w:rFonts w:cstheme="minorHAnsi"/>
              </w:rPr>
              <w:t xml:space="preserve"> </w:t>
            </w:r>
            <w:r w:rsidRPr="007C0D39">
              <w:rPr>
                <w:rFonts w:cstheme="minorHAnsi"/>
                <w:color w:val="000000"/>
              </w:rPr>
              <w:t>sieving</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evaporating</w:t>
            </w:r>
          </w:p>
          <w:p w14:paraId="3C8B52AB" w14:textId="77777777" w:rsidR="00274ED2" w:rsidRPr="007C0D39" w:rsidRDefault="00274ED2" w:rsidP="00274ED2">
            <w:pPr>
              <w:pStyle w:val="NoSpacing"/>
              <w:numPr>
                <w:ilvl w:val="0"/>
                <w:numId w:val="23"/>
              </w:numPr>
              <w:rPr>
                <w:rFonts w:cstheme="minorHAnsi"/>
              </w:rPr>
            </w:pPr>
            <w:r w:rsidRPr="007C0D39">
              <w:rPr>
                <w:rFonts w:cstheme="minorHAnsi"/>
                <w:color w:val="000000"/>
              </w:rPr>
              <w:t>Give</w:t>
            </w:r>
            <w:r w:rsidRPr="007C0D39">
              <w:rPr>
                <w:rFonts w:cstheme="minorHAnsi"/>
              </w:rPr>
              <w:t xml:space="preserve"> </w:t>
            </w:r>
            <w:r w:rsidRPr="007C0D39">
              <w:rPr>
                <w:rFonts w:cstheme="minorHAnsi"/>
                <w:color w:val="000000"/>
              </w:rPr>
              <w:t>reasons,</w:t>
            </w:r>
            <w:r w:rsidRPr="007C0D39">
              <w:rPr>
                <w:rFonts w:cstheme="minorHAnsi"/>
              </w:rPr>
              <w:t xml:space="preserve"> </w:t>
            </w:r>
            <w:r w:rsidRPr="007C0D39">
              <w:rPr>
                <w:rFonts w:cstheme="minorHAnsi"/>
                <w:color w:val="000000"/>
              </w:rPr>
              <w:t>based</w:t>
            </w:r>
            <w:r w:rsidRPr="007C0D39">
              <w:rPr>
                <w:rFonts w:cstheme="minorHAnsi"/>
              </w:rPr>
              <w:t xml:space="preserve"> </w:t>
            </w:r>
            <w:r w:rsidRPr="007C0D39">
              <w:rPr>
                <w:rFonts w:cstheme="minorHAnsi"/>
                <w:color w:val="000000"/>
              </w:rPr>
              <w:t>on</w:t>
            </w:r>
            <w:r w:rsidRPr="007C0D39">
              <w:rPr>
                <w:rFonts w:cstheme="minorHAnsi"/>
              </w:rPr>
              <w:t xml:space="preserve"> </w:t>
            </w:r>
            <w:r w:rsidRPr="007C0D39">
              <w:rPr>
                <w:rFonts w:cstheme="minorHAnsi"/>
                <w:color w:val="000000"/>
              </w:rPr>
              <w:t>evidence</w:t>
            </w:r>
            <w:r w:rsidRPr="007C0D39">
              <w:rPr>
                <w:rFonts w:cstheme="minorHAnsi"/>
              </w:rPr>
              <w:t xml:space="preserve"> </w:t>
            </w:r>
            <w:r w:rsidRPr="007C0D39">
              <w:rPr>
                <w:rFonts w:cstheme="minorHAnsi"/>
                <w:color w:val="000000"/>
              </w:rPr>
              <w:t>from</w:t>
            </w:r>
            <w:r w:rsidRPr="007C0D39">
              <w:rPr>
                <w:rFonts w:cstheme="minorHAnsi"/>
              </w:rPr>
              <w:t xml:space="preserve"> </w:t>
            </w:r>
            <w:r w:rsidRPr="007C0D39">
              <w:rPr>
                <w:rFonts w:cstheme="minorHAnsi"/>
                <w:color w:val="000000"/>
              </w:rPr>
              <w:t>comparative</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fair</w:t>
            </w:r>
            <w:r w:rsidRPr="007C0D39">
              <w:rPr>
                <w:rFonts w:cstheme="minorHAnsi"/>
              </w:rPr>
              <w:t xml:space="preserve"> </w:t>
            </w:r>
            <w:r w:rsidRPr="007C0D39">
              <w:rPr>
                <w:rFonts w:cstheme="minorHAnsi"/>
                <w:color w:val="000000"/>
              </w:rPr>
              <w:t>tests,</w:t>
            </w:r>
            <w:r w:rsidRPr="007C0D39">
              <w:rPr>
                <w:rFonts w:cstheme="minorHAnsi"/>
              </w:rPr>
              <w:t xml:space="preserve"> </w:t>
            </w:r>
            <w:r w:rsidRPr="007C0D39">
              <w:rPr>
                <w:rFonts w:cstheme="minorHAnsi"/>
                <w:color w:val="000000"/>
              </w:rPr>
              <w:t>for</w:t>
            </w:r>
            <w:r w:rsidRPr="007C0D39">
              <w:rPr>
                <w:rFonts w:cstheme="minorHAnsi"/>
              </w:rPr>
              <w:t xml:space="preserve"> </w:t>
            </w:r>
            <w:r w:rsidRPr="007C0D39">
              <w:rPr>
                <w:rFonts w:cstheme="minorHAnsi"/>
                <w:color w:val="000000"/>
              </w:rPr>
              <w:t>the</w:t>
            </w:r>
            <w:r w:rsidRPr="007C0D39">
              <w:rPr>
                <w:rFonts w:cstheme="minorHAnsi"/>
              </w:rPr>
              <w:t xml:space="preserve"> </w:t>
            </w:r>
            <w:r w:rsidRPr="007C0D39">
              <w:rPr>
                <w:rFonts w:cstheme="minorHAnsi"/>
                <w:color w:val="000000"/>
              </w:rPr>
              <w:t>particular</w:t>
            </w:r>
            <w:r w:rsidRPr="007C0D39">
              <w:rPr>
                <w:rFonts w:cstheme="minorHAnsi"/>
              </w:rPr>
              <w:t xml:space="preserve"> </w:t>
            </w:r>
            <w:r w:rsidRPr="007C0D39">
              <w:rPr>
                <w:rFonts w:cstheme="minorHAnsi"/>
                <w:color w:val="000000"/>
              </w:rPr>
              <w:t>uses</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everyday</w:t>
            </w:r>
            <w:r w:rsidRPr="007C0D39">
              <w:rPr>
                <w:rFonts w:cstheme="minorHAnsi"/>
              </w:rPr>
              <w:t xml:space="preserve"> </w:t>
            </w:r>
            <w:r w:rsidRPr="007C0D39">
              <w:rPr>
                <w:rFonts w:cstheme="minorHAnsi"/>
                <w:color w:val="000000"/>
              </w:rPr>
              <w:t>materials,</w:t>
            </w:r>
            <w:r w:rsidRPr="007C0D39">
              <w:rPr>
                <w:rFonts w:cstheme="minorHAnsi"/>
              </w:rPr>
              <w:t xml:space="preserve"> </w:t>
            </w:r>
            <w:r w:rsidRPr="007C0D39">
              <w:rPr>
                <w:rFonts w:cstheme="minorHAnsi"/>
                <w:color w:val="000000"/>
              </w:rPr>
              <w:t>including metals,</w:t>
            </w:r>
            <w:r w:rsidRPr="007C0D39">
              <w:rPr>
                <w:rFonts w:cstheme="minorHAnsi"/>
              </w:rPr>
              <w:t xml:space="preserve"> </w:t>
            </w:r>
            <w:r w:rsidRPr="007C0D39">
              <w:rPr>
                <w:rFonts w:cstheme="minorHAnsi"/>
                <w:color w:val="000000"/>
              </w:rPr>
              <w:t>wood</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plastic</w:t>
            </w:r>
          </w:p>
          <w:p w14:paraId="47EF4276" w14:textId="77777777" w:rsidR="00274ED2" w:rsidRPr="007C0D39" w:rsidRDefault="00274ED2" w:rsidP="00274ED2">
            <w:pPr>
              <w:pStyle w:val="NoSpacing"/>
              <w:numPr>
                <w:ilvl w:val="0"/>
                <w:numId w:val="23"/>
              </w:numPr>
              <w:rPr>
                <w:rFonts w:cstheme="minorHAnsi"/>
              </w:rPr>
            </w:pPr>
            <w:r w:rsidRPr="007C0D39">
              <w:rPr>
                <w:rFonts w:cstheme="minorHAnsi"/>
                <w:color w:val="000000"/>
              </w:rPr>
              <w:t>Demonstrate</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dissolving,</w:t>
            </w:r>
            <w:r w:rsidRPr="007C0D39">
              <w:rPr>
                <w:rFonts w:cstheme="minorHAnsi"/>
              </w:rPr>
              <w:t xml:space="preserve"> </w:t>
            </w:r>
            <w:r w:rsidRPr="007C0D39">
              <w:rPr>
                <w:rFonts w:cstheme="minorHAnsi"/>
                <w:color w:val="000000"/>
              </w:rPr>
              <w:t>mixing</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changes</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state</w:t>
            </w:r>
            <w:r w:rsidRPr="007C0D39">
              <w:rPr>
                <w:rFonts w:cstheme="minorHAnsi"/>
              </w:rPr>
              <w:t xml:space="preserve"> </w:t>
            </w:r>
            <w:r w:rsidRPr="007C0D39">
              <w:rPr>
                <w:rFonts w:cstheme="minorHAnsi"/>
                <w:color w:val="000000"/>
              </w:rPr>
              <w:t>are</w:t>
            </w:r>
            <w:r w:rsidRPr="007C0D39">
              <w:rPr>
                <w:rFonts w:cstheme="minorHAnsi"/>
              </w:rPr>
              <w:t xml:space="preserve"> </w:t>
            </w:r>
            <w:r w:rsidRPr="007C0D39">
              <w:rPr>
                <w:rFonts w:cstheme="minorHAnsi"/>
                <w:color w:val="000000"/>
              </w:rPr>
              <w:t>reversible</w:t>
            </w:r>
            <w:r w:rsidRPr="007C0D39">
              <w:rPr>
                <w:rFonts w:cstheme="minorHAnsi"/>
              </w:rPr>
              <w:t xml:space="preserve"> </w:t>
            </w:r>
            <w:r w:rsidRPr="007C0D39">
              <w:rPr>
                <w:rFonts w:cstheme="minorHAnsi"/>
                <w:color w:val="000000"/>
              </w:rPr>
              <w:t>changes</w:t>
            </w:r>
            <w:r w:rsidRPr="007C0D39">
              <w:rPr>
                <w:rFonts w:cstheme="minorHAnsi"/>
              </w:rPr>
              <w:t xml:space="preserve"> </w:t>
            </w:r>
          </w:p>
          <w:p w14:paraId="40D588A0" w14:textId="77777777" w:rsidR="00274ED2" w:rsidRPr="007C0D39" w:rsidRDefault="00274ED2" w:rsidP="00274ED2">
            <w:pPr>
              <w:pStyle w:val="NoSpacing"/>
              <w:numPr>
                <w:ilvl w:val="0"/>
                <w:numId w:val="23"/>
              </w:numPr>
              <w:rPr>
                <w:rFonts w:cstheme="minorHAnsi"/>
                <w:color w:val="000000"/>
              </w:rPr>
            </w:pPr>
            <w:r w:rsidRPr="007C0D39">
              <w:rPr>
                <w:rFonts w:cstheme="minorHAnsi"/>
                <w:color w:val="000000"/>
              </w:rPr>
              <w:t>Explain</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some</w:t>
            </w:r>
            <w:r w:rsidRPr="007C0D39">
              <w:rPr>
                <w:rFonts w:cstheme="minorHAnsi"/>
              </w:rPr>
              <w:t xml:space="preserve"> </w:t>
            </w:r>
            <w:r w:rsidRPr="007C0D39">
              <w:rPr>
                <w:rFonts w:cstheme="minorHAnsi"/>
                <w:color w:val="000000"/>
              </w:rPr>
              <w:t>changes</w:t>
            </w:r>
            <w:r w:rsidRPr="007C0D39">
              <w:rPr>
                <w:rFonts w:cstheme="minorHAnsi"/>
              </w:rPr>
              <w:t xml:space="preserve"> </w:t>
            </w:r>
            <w:r w:rsidRPr="007C0D39">
              <w:rPr>
                <w:rFonts w:cstheme="minorHAnsi"/>
                <w:color w:val="000000"/>
              </w:rPr>
              <w:t>result</w:t>
            </w:r>
            <w:r w:rsidRPr="007C0D39">
              <w:rPr>
                <w:rFonts w:cstheme="minorHAnsi"/>
              </w:rPr>
              <w:t xml:space="preserve"> </w:t>
            </w:r>
            <w:r w:rsidRPr="007C0D39">
              <w:rPr>
                <w:rFonts w:cstheme="minorHAnsi"/>
                <w:color w:val="000000"/>
              </w:rPr>
              <w:t>in</w:t>
            </w:r>
            <w:r w:rsidRPr="007C0D39">
              <w:rPr>
                <w:rFonts w:cstheme="minorHAnsi"/>
              </w:rPr>
              <w:t xml:space="preserve"> </w:t>
            </w:r>
            <w:r w:rsidRPr="007C0D39">
              <w:rPr>
                <w:rFonts w:cstheme="minorHAnsi"/>
                <w:color w:val="000000"/>
              </w:rPr>
              <w:t>the</w:t>
            </w:r>
            <w:r w:rsidRPr="007C0D39">
              <w:rPr>
                <w:rFonts w:cstheme="minorHAnsi"/>
              </w:rPr>
              <w:t xml:space="preserve"> </w:t>
            </w:r>
            <w:r w:rsidRPr="007C0D39">
              <w:rPr>
                <w:rFonts w:cstheme="minorHAnsi"/>
                <w:color w:val="000000"/>
              </w:rPr>
              <w:t>formation</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new</w:t>
            </w:r>
            <w:r w:rsidRPr="007C0D39">
              <w:rPr>
                <w:rFonts w:cstheme="minorHAnsi"/>
              </w:rPr>
              <w:t xml:space="preserve"> </w:t>
            </w:r>
            <w:r w:rsidRPr="007C0D39">
              <w:rPr>
                <w:rFonts w:cstheme="minorHAnsi"/>
                <w:color w:val="000000"/>
              </w:rPr>
              <w:t>materials,</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this</w:t>
            </w:r>
            <w:r w:rsidRPr="007C0D39">
              <w:rPr>
                <w:rFonts w:cstheme="minorHAnsi"/>
              </w:rPr>
              <w:t xml:space="preserve"> </w:t>
            </w:r>
            <w:r w:rsidRPr="007C0D39">
              <w:rPr>
                <w:rFonts w:cstheme="minorHAnsi"/>
                <w:color w:val="000000"/>
              </w:rPr>
              <w:t>kind</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change</w:t>
            </w:r>
            <w:r w:rsidRPr="007C0D39">
              <w:rPr>
                <w:rFonts w:cstheme="minorHAnsi"/>
              </w:rPr>
              <w:t xml:space="preserve"> </w:t>
            </w:r>
            <w:r w:rsidRPr="007C0D39">
              <w:rPr>
                <w:rFonts w:cstheme="minorHAnsi"/>
                <w:color w:val="000000"/>
              </w:rPr>
              <w:t>is</w:t>
            </w:r>
            <w:r w:rsidRPr="007C0D39">
              <w:rPr>
                <w:rFonts w:cstheme="minorHAnsi"/>
              </w:rPr>
              <w:t xml:space="preserve"> </w:t>
            </w:r>
            <w:r w:rsidRPr="007C0D39">
              <w:rPr>
                <w:rFonts w:cstheme="minorHAnsi"/>
                <w:color w:val="000000"/>
              </w:rPr>
              <w:t>not</w:t>
            </w:r>
            <w:r w:rsidRPr="007C0D39">
              <w:rPr>
                <w:rFonts w:cstheme="minorHAnsi"/>
              </w:rPr>
              <w:t xml:space="preserve"> </w:t>
            </w:r>
            <w:r w:rsidRPr="007C0D39">
              <w:rPr>
                <w:rFonts w:cstheme="minorHAnsi"/>
                <w:color w:val="000000"/>
              </w:rPr>
              <w:t>usually</w:t>
            </w:r>
            <w:r w:rsidRPr="007C0D39">
              <w:rPr>
                <w:rFonts w:cstheme="minorHAnsi"/>
              </w:rPr>
              <w:t xml:space="preserve"> reversible</w:t>
            </w:r>
            <w:r w:rsidRPr="007C0D39">
              <w:rPr>
                <w:rFonts w:cstheme="minorHAnsi"/>
                <w:color w:val="000000"/>
              </w:rPr>
              <w:t>,</w:t>
            </w:r>
            <w:r w:rsidRPr="007C0D39">
              <w:rPr>
                <w:rFonts w:cstheme="minorHAnsi"/>
              </w:rPr>
              <w:t xml:space="preserve"> </w:t>
            </w:r>
            <w:r w:rsidRPr="007C0D39">
              <w:rPr>
                <w:rFonts w:cstheme="minorHAnsi"/>
                <w:color w:val="000000"/>
              </w:rPr>
              <w:t>including</w:t>
            </w:r>
            <w:r w:rsidRPr="007C0D39">
              <w:rPr>
                <w:rFonts w:cstheme="minorHAnsi"/>
              </w:rPr>
              <w:t xml:space="preserve"> </w:t>
            </w:r>
            <w:r w:rsidRPr="007C0D39">
              <w:rPr>
                <w:rFonts w:cstheme="minorHAnsi"/>
                <w:color w:val="000000"/>
              </w:rPr>
              <w:t>changes</w:t>
            </w:r>
            <w:r w:rsidRPr="007C0D39">
              <w:rPr>
                <w:rFonts w:cstheme="minorHAnsi"/>
              </w:rPr>
              <w:t xml:space="preserve"> </w:t>
            </w:r>
            <w:r w:rsidRPr="007C0D39">
              <w:rPr>
                <w:rFonts w:cstheme="minorHAnsi"/>
                <w:color w:val="000000"/>
              </w:rPr>
              <w:t>associated</w:t>
            </w:r>
            <w:r w:rsidRPr="007C0D39">
              <w:rPr>
                <w:rFonts w:cstheme="minorHAnsi"/>
              </w:rPr>
              <w:t xml:space="preserve"> </w:t>
            </w:r>
            <w:r w:rsidRPr="007C0D39">
              <w:rPr>
                <w:rFonts w:cstheme="minorHAnsi"/>
                <w:color w:val="000000"/>
              </w:rPr>
              <w:t>with</w:t>
            </w:r>
            <w:r w:rsidRPr="007C0D39">
              <w:rPr>
                <w:rFonts w:cstheme="minorHAnsi"/>
              </w:rPr>
              <w:t xml:space="preserve"> </w:t>
            </w:r>
            <w:r w:rsidRPr="007C0D39">
              <w:rPr>
                <w:rFonts w:cstheme="minorHAnsi"/>
                <w:color w:val="000000"/>
              </w:rPr>
              <w:t>burning</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the</w:t>
            </w:r>
            <w:r w:rsidRPr="007C0D39">
              <w:rPr>
                <w:rFonts w:cstheme="minorHAnsi"/>
              </w:rPr>
              <w:t xml:space="preserve"> </w:t>
            </w:r>
            <w:r w:rsidRPr="007C0D39">
              <w:rPr>
                <w:rFonts w:cstheme="minorHAnsi"/>
                <w:color w:val="000000"/>
              </w:rPr>
              <w:t>action</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acid</w:t>
            </w:r>
            <w:r w:rsidRPr="007C0D39">
              <w:rPr>
                <w:rFonts w:cstheme="minorHAnsi"/>
              </w:rPr>
              <w:t xml:space="preserve"> </w:t>
            </w:r>
            <w:r w:rsidRPr="007C0D39">
              <w:rPr>
                <w:rFonts w:cstheme="minorHAnsi"/>
                <w:color w:val="000000"/>
              </w:rPr>
              <w:t>on</w:t>
            </w:r>
            <w:r w:rsidRPr="007C0D39">
              <w:rPr>
                <w:rFonts w:cstheme="minorHAnsi"/>
              </w:rPr>
              <w:t xml:space="preserve"> </w:t>
            </w:r>
            <w:r w:rsidRPr="007C0D39">
              <w:rPr>
                <w:rFonts w:cstheme="minorHAnsi"/>
                <w:color w:val="000000"/>
              </w:rPr>
              <w:t>bicarbonate</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soda.</w:t>
            </w:r>
          </w:p>
          <w:p w14:paraId="761FEAEF" w14:textId="77777777" w:rsidR="00274ED2" w:rsidRPr="007C0D39" w:rsidRDefault="00274ED2" w:rsidP="00274ED2">
            <w:pPr>
              <w:pStyle w:val="NoSpacing"/>
              <w:rPr>
                <w:rFonts w:cstheme="minorHAnsi"/>
              </w:rPr>
            </w:pPr>
          </w:p>
          <w:p w14:paraId="56322707" w14:textId="27F8FED4" w:rsidR="00274ED2" w:rsidRPr="00274ED2" w:rsidRDefault="00274ED2" w:rsidP="00274ED2">
            <w:pPr>
              <w:rPr>
                <w:rFonts w:cstheme="minorHAnsi"/>
              </w:rPr>
            </w:pPr>
          </w:p>
        </w:tc>
      </w:tr>
      <w:tr w:rsidR="00274ED2" w:rsidRPr="00CF1472" w14:paraId="1BF4F12C" w14:textId="77777777" w:rsidTr="001A6746">
        <w:tc>
          <w:tcPr>
            <w:tcW w:w="1504" w:type="dxa"/>
          </w:tcPr>
          <w:p w14:paraId="4FEFE650" w14:textId="77777777" w:rsidR="00274ED2" w:rsidRPr="00CF1472" w:rsidRDefault="00274ED2" w:rsidP="00274ED2">
            <w:pPr>
              <w:rPr>
                <w:rFonts w:cstheme="minorHAnsi"/>
                <w:b/>
                <w:bCs/>
              </w:rPr>
            </w:pPr>
            <w:r w:rsidRPr="00CF1472">
              <w:rPr>
                <w:rFonts w:cstheme="minorHAnsi"/>
                <w:b/>
                <w:bCs/>
              </w:rPr>
              <w:lastRenderedPageBreak/>
              <w:t>RE</w:t>
            </w:r>
          </w:p>
        </w:tc>
        <w:tc>
          <w:tcPr>
            <w:tcW w:w="7512" w:type="dxa"/>
            <w:gridSpan w:val="2"/>
          </w:tcPr>
          <w:p w14:paraId="6F477C32" w14:textId="77777777" w:rsidR="00274ED2" w:rsidRPr="00CF1472" w:rsidRDefault="00274ED2" w:rsidP="00274ED2">
            <w:pPr>
              <w:rPr>
                <w:rFonts w:cstheme="minorHAnsi"/>
              </w:rPr>
            </w:pPr>
            <w:r w:rsidRPr="00CF1472">
              <w:rPr>
                <w:rFonts w:cstheme="minorHAnsi"/>
                <w:b/>
                <w:bCs/>
              </w:rPr>
              <w:t>What do Hindu people believe about Dharma, Deity and Atman?</w:t>
            </w:r>
            <w:r w:rsidRPr="00CF1472">
              <w:rPr>
                <w:rFonts w:cstheme="minorHAnsi"/>
              </w:rPr>
              <w:t xml:space="preserve"> </w:t>
            </w:r>
            <w:hyperlink r:id="rId10" w:history="1">
              <w:r w:rsidRPr="00CF1472">
                <w:rPr>
                  <w:rStyle w:val="Hyperlink"/>
                  <w:rFonts w:cstheme="minorHAnsi"/>
                </w:rPr>
                <w:t>Hinduism</w:t>
              </w:r>
            </w:hyperlink>
            <w:r w:rsidRPr="00CF1472">
              <w:rPr>
                <w:rFonts w:cstheme="minorHAnsi"/>
              </w:rPr>
              <w:t xml:space="preserve"> (AMV)</w:t>
            </w:r>
          </w:p>
          <w:p w14:paraId="247482F3" w14:textId="77777777" w:rsidR="00274ED2" w:rsidRPr="00CF1472" w:rsidRDefault="00274ED2" w:rsidP="00274ED2">
            <w:pPr>
              <w:rPr>
                <w:rFonts w:cstheme="minorHAnsi"/>
              </w:rPr>
            </w:pPr>
            <w:r w:rsidRPr="00CF1472">
              <w:rPr>
                <w:rFonts w:cstheme="minorHAnsi"/>
              </w:rPr>
              <w:t xml:space="preserve">Key Belief – Dharma. (Right-living, respecting life, honouring Natural world) </w:t>
            </w:r>
            <w:r w:rsidRPr="00CF1472">
              <w:rPr>
                <w:rFonts w:cstheme="minorHAnsi"/>
              </w:rPr>
              <w:sym w:font="Symbol" w:char="F0B7"/>
            </w:r>
            <w:r w:rsidRPr="00CF1472">
              <w:rPr>
                <w:rFonts w:cstheme="minorHAnsi"/>
              </w:rPr>
              <w:t xml:space="preserve"> Recall stories of the exile, return and reign of Rama from the Hindu book: The Ramayana and understand how they teach a) respect for Parents, b) keeping promises, c) doing the right thing even when it’s hard, and from his reign d) using power with care and responsibility towards those with less power, know that Hindus think these are important guidelines for right-living. </w:t>
            </w:r>
            <w:r w:rsidRPr="00CF1472">
              <w:rPr>
                <w:rFonts w:cstheme="minorHAnsi"/>
              </w:rPr>
              <w:sym w:font="Symbol" w:char="F0B7"/>
            </w:r>
            <w:r w:rsidRPr="00CF1472">
              <w:rPr>
                <w:rFonts w:cstheme="minorHAnsi"/>
              </w:rPr>
              <w:t xml:space="preserve"> Understand when Hindus light lamps to celebrate Divali they remember that God guides us in life the way lamps light up darkness, to help us see our way. </w:t>
            </w:r>
            <w:r w:rsidRPr="00CF1472">
              <w:rPr>
                <w:rFonts w:cstheme="minorHAnsi"/>
              </w:rPr>
              <w:sym w:font="Symbol" w:char="F0B7"/>
            </w:r>
            <w:r w:rsidRPr="00CF1472">
              <w:rPr>
                <w:rFonts w:cstheme="minorHAnsi"/>
              </w:rPr>
              <w:t xml:space="preserve"> Know Dharma means ‘right-living’ and that the Hindu faith is called the ‘Hindu Dharma’</w:t>
            </w:r>
          </w:p>
          <w:p w14:paraId="41635D09" w14:textId="1550E4D8" w:rsidR="00274ED2" w:rsidRPr="00CF1472" w:rsidRDefault="00274ED2" w:rsidP="00274ED2">
            <w:pPr>
              <w:rPr>
                <w:rFonts w:cstheme="minorHAnsi"/>
              </w:rPr>
            </w:pPr>
            <w:r w:rsidRPr="00CF1472">
              <w:rPr>
                <w:rFonts w:cstheme="minorHAnsi"/>
              </w:rPr>
              <w:t xml:space="preserve">Belief – Deity (Brahman, Deva, Devi, Avatar) Belief – Atman (The Divine within) </w:t>
            </w:r>
            <w:r w:rsidRPr="00CF1472">
              <w:rPr>
                <w:rFonts w:cstheme="minorHAnsi"/>
              </w:rPr>
              <w:sym w:font="Symbol" w:char="F0B7"/>
            </w:r>
            <w:r w:rsidRPr="00CF1472">
              <w:rPr>
                <w:rFonts w:cstheme="minorHAnsi"/>
              </w:rPr>
              <w:t xml:space="preserve"> Recognise a form of Hindu worship (called puja) using a special tray called ‘a puja thali’ with a small sacred flame, a bell, flower petals, incense and water to help them not be distracted by anything else they may see, hear, smell or touch around them, to make it a special time. </w:t>
            </w:r>
            <w:r w:rsidRPr="00CF1472">
              <w:rPr>
                <w:rFonts w:cstheme="minorHAnsi"/>
              </w:rPr>
              <w:sym w:font="Symbol" w:char="F0B7"/>
            </w:r>
            <w:r w:rsidRPr="00CF1472">
              <w:rPr>
                <w:rFonts w:cstheme="minorHAnsi"/>
              </w:rPr>
              <w:t xml:space="preserve"> Know and be able to use the following terms accurately and confidently: Mandir, shrine, puja, murti, prasad and arti. </w:t>
            </w:r>
            <w:r w:rsidRPr="00CF1472">
              <w:rPr>
                <w:rFonts w:cstheme="minorHAnsi"/>
              </w:rPr>
              <w:sym w:font="Symbol" w:char="F0B7"/>
            </w:r>
            <w:r w:rsidRPr="00CF1472">
              <w:rPr>
                <w:rFonts w:cstheme="minorHAnsi"/>
              </w:rPr>
              <w:t xml:space="preserve"> Know that Hindus have a special place at home for performing puja once a day. </w:t>
            </w:r>
            <w:r w:rsidRPr="00CF1472">
              <w:rPr>
                <w:rFonts w:cstheme="minorHAnsi"/>
              </w:rPr>
              <w:sym w:font="Symbol" w:char="F0B7"/>
            </w:r>
            <w:r w:rsidRPr="00CF1472">
              <w:rPr>
                <w:rFonts w:cstheme="minorHAnsi"/>
              </w:rPr>
              <w:t xml:space="preserve"> Understand that Puja helps Hindus be quiet enough to ‘hear’ God guiding them from within and to know Hindus can perform Puja at home or in a place of worship called a Mandir. </w:t>
            </w:r>
            <w:r w:rsidRPr="00CF1472">
              <w:rPr>
                <w:rFonts w:cstheme="minorHAnsi"/>
              </w:rPr>
              <w:sym w:font="Symbol" w:char="F0B7"/>
            </w:r>
            <w:r w:rsidRPr="00CF1472">
              <w:rPr>
                <w:rFonts w:cstheme="minorHAnsi"/>
              </w:rPr>
              <w:t xml:space="preserve"> Raise and suggest answers to relevant questions in response to the Hindu belief in Dharma, deity and Atman. </w:t>
            </w:r>
            <w:r w:rsidRPr="00CF1472">
              <w:rPr>
                <w:rFonts w:cstheme="minorHAnsi"/>
              </w:rPr>
              <w:sym w:font="Symbol" w:char="F0B7"/>
            </w:r>
            <w:r w:rsidRPr="00CF1472">
              <w:rPr>
                <w:rFonts w:cstheme="minorHAnsi"/>
              </w:rPr>
              <w:t xml:space="preserve"> Attempt to support their answers using reasons and/or information. </w:t>
            </w:r>
          </w:p>
        </w:tc>
      </w:tr>
      <w:tr w:rsidR="00274ED2" w:rsidRPr="00CF1472" w14:paraId="007A4A8C" w14:textId="77777777" w:rsidTr="001A6746">
        <w:tc>
          <w:tcPr>
            <w:tcW w:w="1504" w:type="dxa"/>
          </w:tcPr>
          <w:p w14:paraId="1ED4E2BA" w14:textId="77777777" w:rsidR="00274ED2" w:rsidRPr="00CF1472" w:rsidRDefault="00274ED2" w:rsidP="00274ED2">
            <w:pPr>
              <w:rPr>
                <w:rFonts w:cstheme="minorHAnsi"/>
                <w:b/>
                <w:bCs/>
              </w:rPr>
            </w:pPr>
            <w:r w:rsidRPr="00CF1472">
              <w:rPr>
                <w:rFonts w:cstheme="minorHAnsi"/>
                <w:b/>
                <w:bCs/>
              </w:rPr>
              <w:t>History</w:t>
            </w:r>
          </w:p>
        </w:tc>
        <w:tc>
          <w:tcPr>
            <w:tcW w:w="7512" w:type="dxa"/>
            <w:gridSpan w:val="2"/>
          </w:tcPr>
          <w:p w14:paraId="431A6A49" w14:textId="77777777" w:rsidR="00274ED2" w:rsidRPr="00CF1472" w:rsidRDefault="00274ED2" w:rsidP="00274ED2">
            <w:pPr>
              <w:rPr>
                <w:rFonts w:cstheme="minorHAnsi"/>
                <w:b/>
              </w:rPr>
            </w:pPr>
            <w:r w:rsidRPr="00CF1472">
              <w:rPr>
                <w:rFonts w:cstheme="minorHAnsi"/>
                <w:b/>
              </w:rPr>
              <w:t>What did the Romans do for us?</w:t>
            </w:r>
          </w:p>
          <w:p w14:paraId="676C48AF" w14:textId="77777777" w:rsidR="00274ED2" w:rsidRPr="00CF1472" w:rsidRDefault="00274ED2" w:rsidP="00274ED2">
            <w:pPr>
              <w:rPr>
                <w:rFonts w:cstheme="minorHAnsi"/>
                <w:b/>
                <w:bCs/>
              </w:rPr>
            </w:pPr>
            <w:r w:rsidRPr="00CF1472">
              <w:rPr>
                <w:rFonts w:cstheme="minorHAnsi"/>
                <w:b/>
                <w:bCs/>
              </w:rPr>
              <w:t>History:</w:t>
            </w:r>
          </w:p>
          <w:p w14:paraId="402D5D6E" w14:textId="77777777" w:rsidR="00274ED2" w:rsidRPr="00CF1472" w:rsidRDefault="00274ED2" w:rsidP="00274ED2">
            <w:pPr>
              <w:pStyle w:val="ListParagraph"/>
              <w:numPr>
                <w:ilvl w:val="0"/>
                <w:numId w:val="1"/>
              </w:numPr>
              <w:spacing w:after="160" w:line="259" w:lineRule="auto"/>
              <w:rPr>
                <w:rFonts w:cstheme="minorHAnsi"/>
                <w:b/>
                <w:u w:val="single"/>
              </w:rPr>
            </w:pPr>
            <w:r w:rsidRPr="00CF1472">
              <w:rPr>
                <w:rFonts w:cstheme="minorHAnsi"/>
              </w:rPr>
              <w:t xml:space="preserve">The Roman Empire and impact on Britain </w:t>
            </w:r>
          </w:p>
          <w:p w14:paraId="27662878" w14:textId="77777777" w:rsidR="00274ED2" w:rsidRPr="00CF1472" w:rsidRDefault="00274ED2" w:rsidP="00274ED2">
            <w:pPr>
              <w:pStyle w:val="ListParagraph"/>
              <w:numPr>
                <w:ilvl w:val="0"/>
                <w:numId w:val="1"/>
              </w:numPr>
              <w:spacing w:after="160" w:line="259" w:lineRule="auto"/>
              <w:rPr>
                <w:rFonts w:cstheme="minorHAnsi"/>
                <w:b/>
                <w:u w:val="single"/>
              </w:rPr>
            </w:pPr>
            <w:r w:rsidRPr="00CF1472">
              <w:rPr>
                <w:rFonts w:cstheme="minorHAnsi"/>
              </w:rPr>
              <w:t>A study of an aspect or theme in British History that extends pupils chronological knowledge beyond 1666 – legacy of Roman culture on later parts in history.</w:t>
            </w:r>
          </w:p>
          <w:p w14:paraId="152B3F77" w14:textId="77777777" w:rsidR="00274ED2" w:rsidRPr="00CF1472" w:rsidRDefault="00274ED2" w:rsidP="00274ED2">
            <w:pPr>
              <w:rPr>
                <w:rFonts w:cstheme="minorHAnsi"/>
                <w:b/>
                <w:u w:val="single"/>
              </w:rPr>
            </w:pPr>
          </w:p>
          <w:p w14:paraId="372E70BA" w14:textId="77777777" w:rsidR="00274ED2" w:rsidRPr="00CF1472" w:rsidRDefault="00274ED2" w:rsidP="00274ED2">
            <w:pPr>
              <w:rPr>
                <w:rFonts w:cstheme="minorHAnsi"/>
              </w:rPr>
            </w:pPr>
            <w:r w:rsidRPr="00CF1472">
              <w:rPr>
                <w:rFonts w:cstheme="minorHAnsi"/>
              </w:rPr>
              <w:t xml:space="preserve">Key Question: What was the Roman Empires most significant impact on Britain. (A study of changes in Britain’s social history and settlements) </w:t>
            </w:r>
          </w:p>
          <w:p w14:paraId="0BA767C4" w14:textId="77777777"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t xml:space="preserve">To know that Britain has been invaded and settled in. </w:t>
            </w:r>
          </w:p>
          <w:p w14:paraId="304475AA" w14:textId="77777777"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lastRenderedPageBreak/>
              <w:t xml:space="preserve">To know that people come to / invade a country because of the resources that it offers. </w:t>
            </w:r>
          </w:p>
          <w:p w14:paraId="4D62BBB8" w14:textId="77777777"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t>To know that the Romans invaded Britain in 43AD. (chronology)</w:t>
            </w:r>
          </w:p>
          <w:p w14:paraId="5FC86E30" w14:textId="77777777"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t xml:space="preserve"> To know that the Romans invaded from the South-East of Britain. </w:t>
            </w:r>
          </w:p>
          <w:p w14:paraId="27381A4E" w14:textId="77777777"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t xml:space="preserve">To know that the spread of the Roman Empire was due to conquering land across Europe, the East and the Mediterranean. </w:t>
            </w:r>
          </w:p>
          <w:p w14:paraId="2E55E745" w14:textId="77777777"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t xml:space="preserve">To identify what made the Roman army so successful (military power, political flexibility, economic expansion, well organised, ambitious). (innovation) </w:t>
            </w:r>
          </w:p>
          <w:p w14:paraId="3096201A" w14:textId="74B42E27"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t xml:space="preserve">To know about the Romanisation of Britain (Roman roads; religion; language, writing and numbers; town construction). </w:t>
            </w:r>
          </w:p>
          <w:p w14:paraId="0A5A5DB7" w14:textId="77777777"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t xml:space="preserve">To know that Boudicca rebelled against the Romans in order to protect her property. </w:t>
            </w:r>
          </w:p>
          <w:p w14:paraId="47C9E7E8" w14:textId="77777777"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t xml:space="preserve">To know that the fall of the Roman Empire was caused by: -Corrupt politicians and rulers -Fighting and civil wars within the Empire -Attacks from barbarian tribes -The Roman army was no longer a dominant force -The Empire became so large it was difficult to govern </w:t>
            </w:r>
          </w:p>
          <w:p w14:paraId="27D2927D" w14:textId="77777777"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t xml:space="preserve">To know that within the same period of time, there were different parts of the world that were both similar and different to Britain. </w:t>
            </w:r>
          </w:p>
          <w:p w14:paraId="544A8BC4" w14:textId="3F5B8CCC" w:rsidR="00274ED2" w:rsidRPr="00CF1472" w:rsidRDefault="00274ED2" w:rsidP="00274ED2">
            <w:pPr>
              <w:pStyle w:val="ListParagraph"/>
              <w:numPr>
                <w:ilvl w:val="0"/>
                <w:numId w:val="9"/>
              </w:numPr>
              <w:spacing w:after="160" w:line="259" w:lineRule="auto"/>
              <w:rPr>
                <w:rFonts w:cstheme="minorHAnsi"/>
                <w:b/>
                <w:u w:val="single"/>
              </w:rPr>
            </w:pPr>
            <w:r w:rsidRPr="00CF1472">
              <w:rPr>
                <w:rFonts w:cstheme="minorHAnsi"/>
              </w:rPr>
              <w:t xml:space="preserve">To know that different people who have invaded and settled have brought different technology, culture and beliefs to the country that are still prevalent / evidenced today </w:t>
            </w:r>
          </w:p>
          <w:p w14:paraId="680AC6D2" w14:textId="3635470D" w:rsidR="00274ED2" w:rsidRPr="00CF1472" w:rsidRDefault="00274ED2" w:rsidP="00274ED2">
            <w:pPr>
              <w:pStyle w:val="ListParagraph"/>
              <w:numPr>
                <w:ilvl w:val="0"/>
                <w:numId w:val="9"/>
              </w:numPr>
              <w:rPr>
                <w:rFonts w:cstheme="minorHAnsi"/>
              </w:rPr>
            </w:pPr>
            <w:r w:rsidRPr="00CF1472">
              <w:rPr>
                <w:rFonts w:cstheme="minorHAnsi"/>
              </w:rPr>
              <w:t xml:space="preserve">To know that invasion and settling has led to significant changes that have impacted on everyday life. </w:t>
            </w:r>
          </w:p>
        </w:tc>
      </w:tr>
      <w:tr w:rsidR="00274ED2" w:rsidRPr="00CF1472" w14:paraId="50120989" w14:textId="77777777" w:rsidTr="001A6746">
        <w:tc>
          <w:tcPr>
            <w:tcW w:w="1504" w:type="dxa"/>
          </w:tcPr>
          <w:p w14:paraId="56EB8A53" w14:textId="7A05A997" w:rsidR="00274ED2" w:rsidRPr="00CF1472" w:rsidRDefault="00274ED2" w:rsidP="00274ED2">
            <w:pPr>
              <w:rPr>
                <w:rFonts w:cstheme="minorHAnsi"/>
                <w:b/>
                <w:bCs/>
              </w:rPr>
            </w:pPr>
            <w:r w:rsidRPr="00CF1472">
              <w:rPr>
                <w:rFonts w:cstheme="minorHAnsi"/>
                <w:b/>
                <w:bCs/>
              </w:rPr>
              <w:lastRenderedPageBreak/>
              <w:t>Geography</w:t>
            </w:r>
          </w:p>
        </w:tc>
        <w:tc>
          <w:tcPr>
            <w:tcW w:w="7512" w:type="dxa"/>
            <w:gridSpan w:val="2"/>
          </w:tcPr>
          <w:p w14:paraId="23F831C0" w14:textId="1918460B" w:rsidR="00274ED2" w:rsidRPr="00044A0B" w:rsidRDefault="00274ED2" w:rsidP="00274ED2">
            <w:pPr>
              <w:rPr>
                <w:rFonts w:cstheme="minorHAnsi"/>
                <w:b/>
                <w:bCs/>
              </w:rPr>
            </w:pPr>
            <w:r>
              <w:rPr>
                <w:rFonts w:cstheme="minorHAnsi"/>
                <w:b/>
                <w:bCs/>
              </w:rPr>
              <w:t>What</w:t>
            </w:r>
            <w:r w:rsidRPr="00044A0B">
              <w:rPr>
                <w:rFonts w:cstheme="minorHAnsi"/>
                <w:b/>
                <w:bCs/>
              </w:rPr>
              <w:t xml:space="preserve"> causes Volcanoes and earthquakes?</w:t>
            </w:r>
          </w:p>
          <w:p w14:paraId="039965D9" w14:textId="77777777" w:rsidR="00274ED2" w:rsidRDefault="00274ED2" w:rsidP="00274ED2">
            <w:pPr>
              <w:rPr>
                <w:rFonts w:cstheme="minorHAnsi"/>
              </w:rPr>
            </w:pPr>
            <w:r w:rsidRPr="00D3234A">
              <w:rPr>
                <w:rFonts w:cstheme="minorHAnsi"/>
              </w:rPr>
              <w:t>To understand how the earth moves and the causes of earthquakes and volcanoes</w:t>
            </w:r>
          </w:p>
          <w:p w14:paraId="2EE4FA2B" w14:textId="77777777" w:rsidR="00274ED2" w:rsidRDefault="00274ED2" w:rsidP="00274ED2">
            <w:pPr>
              <w:rPr>
                <w:rFonts w:cstheme="minorHAnsi"/>
              </w:rPr>
            </w:pPr>
            <w:r>
              <w:rPr>
                <w:rFonts w:cstheme="minorHAnsi"/>
              </w:rPr>
              <w:t>To locate key volcanoes.</w:t>
            </w:r>
            <w:r>
              <w:rPr>
                <w:rFonts w:cstheme="minorHAnsi"/>
              </w:rPr>
              <w:br/>
              <w:t>To know the structure of volcanoes and the features of an eruption</w:t>
            </w:r>
          </w:p>
          <w:p w14:paraId="215E1046" w14:textId="77777777" w:rsidR="00274ED2" w:rsidRDefault="00274ED2" w:rsidP="00274ED2">
            <w:pPr>
              <w:rPr>
                <w:rFonts w:cstheme="minorHAnsi"/>
              </w:rPr>
            </w:pPr>
            <w:r>
              <w:rPr>
                <w:rFonts w:cstheme="minorHAnsi"/>
              </w:rPr>
              <w:t>To understand that the earth’s crust is split into tectonic plates</w:t>
            </w:r>
          </w:p>
          <w:p w14:paraId="30A3204D" w14:textId="77777777" w:rsidR="00274ED2" w:rsidRDefault="00274ED2" w:rsidP="00274ED2">
            <w:pPr>
              <w:rPr>
                <w:rFonts w:cstheme="minorHAnsi"/>
              </w:rPr>
            </w:pPr>
            <w:r>
              <w:rPr>
                <w:rFonts w:cstheme="minorHAnsi"/>
              </w:rPr>
              <w:t>To understand why people live near volcanoes</w:t>
            </w:r>
          </w:p>
          <w:p w14:paraId="7D1AFFC3" w14:textId="77777777" w:rsidR="00274ED2" w:rsidRDefault="00274ED2" w:rsidP="00274ED2">
            <w:pPr>
              <w:rPr>
                <w:rFonts w:cstheme="minorHAnsi"/>
              </w:rPr>
            </w:pPr>
            <w:r>
              <w:rPr>
                <w:rFonts w:cstheme="minorHAnsi"/>
              </w:rPr>
              <w:t>To understand the causes of earthquakes and the features of these</w:t>
            </w:r>
          </w:p>
          <w:p w14:paraId="0FD2DB39" w14:textId="77777777" w:rsidR="00274ED2" w:rsidRDefault="00274ED2" w:rsidP="00274ED2">
            <w:pPr>
              <w:rPr>
                <w:rFonts w:cstheme="minorHAnsi"/>
              </w:rPr>
            </w:pPr>
            <w:r>
              <w:rPr>
                <w:rFonts w:cstheme="minorHAnsi"/>
              </w:rPr>
              <w:t>To locate earthquakes using longitude and latitude</w:t>
            </w:r>
          </w:p>
          <w:p w14:paraId="2730C518" w14:textId="77777777" w:rsidR="00274ED2" w:rsidRPr="00D3234A" w:rsidRDefault="00274ED2" w:rsidP="00274ED2">
            <w:pPr>
              <w:rPr>
                <w:rFonts w:cstheme="minorHAnsi"/>
                <w:b/>
                <w:bCs/>
              </w:rPr>
            </w:pPr>
            <w:r w:rsidRPr="00D3234A">
              <w:rPr>
                <w:rFonts w:cstheme="minorHAnsi"/>
                <w:b/>
                <w:bCs/>
              </w:rPr>
              <w:t>NC:</w:t>
            </w:r>
          </w:p>
          <w:p w14:paraId="1505E3B7" w14:textId="77777777" w:rsidR="00274ED2" w:rsidRDefault="00274ED2" w:rsidP="00274ED2">
            <w:pPr>
              <w:pStyle w:val="ListParagraph"/>
              <w:numPr>
                <w:ilvl w:val="0"/>
                <w:numId w:val="11"/>
              </w:numPr>
              <w:rPr>
                <w:rFonts w:cstheme="minorHAnsi"/>
              </w:rPr>
            </w:pPr>
            <w:r w:rsidRPr="008262F2">
              <w:rPr>
                <w:rFonts w:cstheme="minorHAnsi"/>
              </w:rPr>
              <w:t>Physical geography, including: climate zones, biomes and vegetation belts, volcanoes and earthquakes</w:t>
            </w:r>
          </w:p>
          <w:p w14:paraId="2526798E" w14:textId="45D2AC23" w:rsidR="00274ED2" w:rsidRPr="00EC477B" w:rsidRDefault="00274ED2" w:rsidP="00274ED2">
            <w:pPr>
              <w:pStyle w:val="ListParagraph"/>
              <w:numPr>
                <w:ilvl w:val="0"/>
                <w:numId w:val="11"/>
              </w:numPr>
              <w:rPr>
                <w:rFonts w:cstheme="minorHAnsi"/>
              </w:rPr>
            </w:pPr>
            <w:r w:rsidRPr="008262F2">
              <w:rPr>
                <w:rFonts w:cstheme="minorHAnsi"/>
              </w:rPr>
              <w:t>Identify the position and significance of latitude, longitude, Equator, Northern Hemisphere, Southern Hemisphere,</w:t>
            </w:r>
          </w:p>
        </w:tc>
      </w:tr>
      <w:tr w:rsidR="00274ED2" w:rsidRPr="00CF1472" w14:paraId="0C4CDBF9" w14:textId="77777777" w:rsidTr="001A6746">
        <w:trPr>
          <w:trHeight w:val="422"/>
        </w:trPr>
        <w:tc>
          <w:tcPr>
            <w:tcW w:w="1504" w:type="dxa"/>
            <w:vMerge w:val="restart"/>
          </w:tcPr>
          <w:p w14:paraId="6E8A91AE" w14:textId="77777777" w:rsidR="00274ED2" w:rsidRPr="00CF1472" w:rsidRDefault="00274ED2" w:rsidP="00274ED2">
            <w:pPr>
              <w:rPr>
                <w:rFonts w:cstheme="minorHAnsi"/>
                <w:b/>
                <w:bCs/>
              </w:rPr>
            </w:pPr>
            <w:r w:rsidRPr="00CF1472">
              <w:rPr>
                <w:rFonts w:cstheme="minorHAnsi"/>
                <w:b/>
                <w:bCs/>
              </w:rPr>
              <w:t>Art</w:t>
            </w:r>
          </w:p>
        </w:tc>
        <w:tc>
          <w:tcPr>
            <w:tcW w:w="7512" w:type="dxa"/>
            <w:gridSpan w:val="2"/>
          </w:tcPr>
          <w:p w14:paraId="20EAC443" w14:textId="3B30FD54" w:rsidR="00274ED2" w:rsidRPr="00CF1472" w:rsidRDefault="00274ED2" w:rsidP="00274ED2">
            <w:pPr>
              <w:rPr>
                <w:rFonts w:cstheme="minorHAnsi"/>
                <w:iCs/>
              </w:rPr>
            </w:pPr>
            <w:r w:rsidRPr="00CF1472">
              <w:rPr>
                <w:rFonts w:cstheme="minorHAnsi"/>
                <w:b/>
                <w:bCs/>
              </w:rPr>
              <w:t>Texture (textiles, clay, sand, plaster, stone)</w:t>
            </w:r>
            <w:r w:rsidRPr="00CF1472">
              <w:rPr>
                <w:rFonts w:cstheme="minorHAnsi"/>
                <w:iCs/>
              </w:rPr>
              <w:t xml:space="preserve"> Edward Said (Tingatinga art)</w:t>
            </w:r>
          </w:p>
          <w:p w14:paraId="5503C296" w14:textId="6977FCFA" w:rsidR="00274ED2" w:rsidRPr="00CF1472" w:rsidRDefault="00274ED2" w:rsidP="00274ED2">
            <w:pPr>
              <w:rPr>
                <w:rFonts w:cstheme="minorHAnsi"/>
              </w:rPr>
            </w:pPr>
          </w:p>
        </w:tc>
      </w:tr>
      <w:tr w:rsidR="00274ED2" w:rsidRPr="00CF1472" w14:paraId="3588F21F" w14:textId="77777777" w:rsidTr="001A6746">
        <w:trPr>
          <w:trHeight w:val="525"/>
        </w:trPr>
        <w:tc>
          <w:tcPr>
            <w:tcW w:w="1504" w:type="dxa"/>
            <w:vMerge/>
          </w:tcPr>
          <w:p w14:paraId="7B9F8D03" w14:textId="77777777" w:rsidR="00274ED2" w:rsidRPr="00CF1472" w:rsidRDefault="00274ED2" w:rsidP="00274ED2">
            <w:pPr>
              <w:rPr>
                <w:rFonts w:cstheme="minorHAnsi"/>
                <w:b/>
                <w:bCs/>
              </w:rPr>
            </w:pPr>
          </w:p>
        </w:tc>
        <w:tc>
          <w:tcPr>
            <w:tcW w:w="3756" w:type="dxa"/>
          </w:tcPr>
          <w:p w14:paraId="344A9D57" w14:textId="77777777" w:rsidR="00274ED2" w:rsidRPr="00CF1472" w:rsidRDefault="00274ED2" w:rsidP="00274ED2">
            <w:pPr>
              <w:rPr>
                <w:rFonts w:cstheme="minorHAnsi"/>
                <w:iCs/>
              </w:rPr>
            </w:pPr>
            <w:r w:rsidRPr="00CF1472">
              <w:rPr>
                <w:rFonts w:cstheme="minorHAnsi"/>
                <w:iCs/>
              </w:rPr>
              <w:t>Use smaller eyed needles and finer threads Weaving</w:t>
            </w:r>
          </w:p>
          <w:p w14:paraId="2D82EF85" w14:textId="77777777" w:rsidR="00274ED2" w:rsidRPr="00CF1472" w:rsidRDefault="00274ED2" w:rsidP="00274ED2">
            <w:pPr>
              <w:rPr>
                <w:rFonts w:cstheme="minorHAnsi"/>
                <w:iCs/>
              </w:rPr>
            </w:pPr>
            <w:r w:rsidRPr="00CF1472">
              <w:rPr>
                <w:rFonts w:cstheme="minorHAnsi"/>
                <w:iCs/>
              </w:rPr>
              <w:t>Tie dying,</w:t>
            </w:r>
          </w:p>
          <w:p w14:paraId="32F196B7" w14:textId="132B7DC9" w:rsidR="00274ED2" w:rsidRPr="00CF1472" w:rsidRDefault="00274ED2" w:rsidP="00274ED2">
            <w:pPr>
              <w:rPr>
                <w:rFonts w:cstheme="minorHAnsi"/>
                <w:b/>
                <w:bCs/>
              </w:rPr>
            </w:pPr>
            <w:r w:rsidRPr="00CF1472">
              <w:rPr>
                <w:rFonts w:cstheme="minorHAnsi"/>
                <w:iCs/>
              </w:rPr>
              <w:t>Batik</w:t>
            </w:r>
          </w:p>
        </w:tc>
        <w:tc>
          <w:tcPr>
            <w:tcW w:w="3756" w:type="dxa"/>
          </w:tcPr>
          <w:p w14:paraId="068551E7" w14:textId="77777777" w:rsidR="00274ED2" w:rsidRPr="00CF1472" w:rsidRDefault="00274ED2" w:rsidP="00274ED2">
            <w:pPr>
              <w:rPr>
                <w:rFonts w:cstheme="minorHAnsi"/>
                <w:iCs/>
              </w:rPr>
            </w:pPr>
            <w:r w:rsidRPr="00CF1472">
              <w:rPr>
                <w:rFonts w:cstheme="minorHAnsi"/>
                <w:iCs/>
              </w:rPr>
              <w:t>Use a wider variety of stitches</w:t>
            </w:r>
          </w:p>
          <w:p w14:paraId="43A3C224" w14:textId="77777777" w:rsidR="00274ED2" w:rsidRPr="00CF1472" w:rsidRDefault="00274ED2" w:rsidP="00274ED2">
            <w:pPr>
              <w:rPr>
                <w:rFonts w:cstheme="minorHAnsi"/>
                <w:iCs/>
              </w:rPr>
            </w:pPr>
            <w:r w:rsidRPr="00CF1472">
              <w:rPr>
                <w:rFonts w:cstheme="minorHAnsi"/>
                <w:iCs/>
              </w:rPr>
              <w:t>Observation and design of textural art Experimenting with creating mood, feeling, movement-</w:t>
            </w:r>
          </w:p>
          <w:p w14:paraId="792FB03C" w14:textId="7C5BB3E5" w:rsidR="00274ED2" w:rsidRPr="00CF1472" w:rsidRDefault="00274ED2" w:rsidP="00274ED2">
            <w:pPr>
              <w:rPr>
                <w:rFonts w:cstheme="minorHAnsi"/>
                <w:b/>
                <w:bCs/>
              </w:rPr>
            </w:pPr>
            <w:r w:rsidRPr="00CF1472">
              <w:rPr>
                <w:rFonts w:cstheme="minorHAnsi"/>
                <w:iCs/>
              </w:rPr>
              <w:t>Compare different fabrics</w:t>
            </w:r>
          </w:p>
        </w:tc>
      </w:tr>
      <w:tr w:rsidR="00274ED2" w:rsidRPr="00CF1472" w14:paraId="17BBF089" w14:textId="77777777" w:rsidTr="001A6746">
        <w:trPr>
          <w:trHeight w:val="525"/>
        </w:trPr>
        <w:tc>
          <w:tcPr>
            <w:tcW w:w="1504" w:type="dxa"/>
            <w:vMerge/>
          </w:tcPr>
          <w:p w14:paraId="61BD60B5" w14:textId="77777777" w:rsidR="00274ED2" w:rsidRPr="00CF1472" w:rsidRDefault="00274ED2" w:rsidP="00274ED2">
            <w:pPr>
              <w:rPr>
                <w:rFonts w:cstheme="minorHAnsi"/>
                <w:b/>
                <w:bCs/>
              </w:rPr>
            </w:pPr>
          </w:p>
        </w:tc>
        <w:tc>
          <w:tcPr>
            <w:tcW w:w="7512" w:type="dxa"/>
            <w:gridSpan w:val="2"/>
          </w:tcPr>
          <w:p w14:paraId="3933EA9A" w14:textId="192EE1C8" w:rsidR="00274ED2" w:rsidRPr="00CF1472" w:rsidRDefault="00274ED2" w:rsidP="00274ED2">
            <w:pPr>
              <w:rPr>
                <w:rFonts w:cstheme="minorHAnsi"/>
                <w:b/>
                <w:bCs/>
              </w:rPr>
            </w:pPr>
            <w:r w:rsidRPr="00CF1472">
              <w:rPr>
                <w:rFonts w:cstheme="minorHAnsi"/>
                <w:b/>
                <w:bCs/>
              </w:rPr>
              <w:t>Form (3D work, clay, dough, boxes, wire, paper sculpture, mod roc )</w:t>
            </w:r>
            <w:r w:rsidRPr="00CF1472">
              <w:rPr>
                <w:rFonts w:cstheme="minorHAnsi"/>
                <w:iCs/>
              </w:rPr>
              <w:t xml:space="preserve"> Zaha Hadid (Architect)</w:t>
            </w:r>
          </w:p>
        </w:tc>
      </w:tr>
      <w:tr w:rsidR="00274ED2" w:rsidRPr="00CF1472" w14:paraId="16255A7D" w14:textId="77777777" w:rsidTr="001A6746">
        <w:trPr>
          <w:trHeight w:val="525"/>
        </w:trPr>
        <w:tc>
          <w:tcPr>
            <w:tcW w:w="1504" w:type="dxa"/>
            <w:vMerge/>
          </w:tcPr>
          <w:p w14:paraId="20078266" w14:textId="77777777" w:rsidR="00274ED2" w:rsidRPr="00CF1472" w:rsidRDefault="00274ED2" w:rsidP="00274ED2">
            <w:pPr>
              <w:rPr>
                <w:rFonts w:cstheme="minorHAnsi"/>
                <w:b/>
                <w:bCs/>
              </w:rPr>
            </w:pPr>
          </w:p>
        </w:tc>
        <w:tc>
          <w:tcPr>
            <w:tcW w:w="3756" w:type="dxa"/>
          </w:tcPr>
          <w:p w14:paraId="728B8E7B" w14:textId="77777777" w:rsidR="00274ED2" w:rsidRPr="00CF1472" w:rsidRDefault="00274ED2" w:rsidP="00274ED2">
            <w:pPr>
              <w:rPr>
                <w:rFonts w:cstheme="minorHAnsi"/>
                <w:iCs/>
              </w:rPr>
            </w:pPr>
            <w:r w:rsidRPr="00CF1472">
              <w:rPr>
                <w:rFonts w:cstheme="minorHAnsi"/>
                <w:iCs/>
              </w:rPr>
              <w:t>Shape, form, model and construct (malleable and rigid materials)</w:t>
            </w:r>
          </w:p>
          <w:p w14:paraId="6EE5E843" w14:textId="77777777" w:rsidR="00274ED2" w:rsidRPr="00CF1472" w:rsidRDefault="00274ED2" w:rsidP="00274ED2">
            <w:pPr>
              <w:rPr>
                <w:rFonts w:cstheme="minorHAnsi"/>
                <w:iCs/>
              </w:rPr>
            </w:pPr>
            <w:r w:rsidRPr="00CF1472">
              <w:rPr>
                <w:rFonts w:cstheme="minorHAnsi"/>
                <w:iCs/>
              </w:rPr>
              <w:lastRenderedPageBreak/>
              <w:t>Plan and develop</w:t>
            </w:r>
          </w:p>
          <w:p w14:paraId="5B225998" w14:textId="050C3B9E" w:rsidR="00274ED2" w:rsidRPr="00CF1472" w:rsidRDefault="00274ED2" w:rsidP="00274ED2">
            <w:pPr>
              <w:rPr>
                <w:rFonts w:cstheme="minorHAnsi"/>
                <w:b/>
                <w:bCs/>
              </w:rPr>
            </w:pPr>
            <w:r w:rsidRPr="00CF1472">
              <w:rPr>
                <w:rFonts w:cstheme="minorHAnsi"/>
                <w:iCs/>
              </w:rPr>
              <w:t xml:space="preserve">Understanding of different adhesives and methods of construction </w:t>
            </w:r>
            <w:r w:rsidRPr="00CF1472">
              <w:rPr>
                <w:rFonts w:cstheme="minorHAnsi"/>
                <w:iCs/>
              </w:rPr>
              <w:t> aesthetics</w:t>
            </w:r>
          </w:p>
        </w:tc>
        <w:tc>
          <w:tcPr>
            <w:tcW w:w="3756" w:type="dxa"/>
          </w:tcPr>
          <w:p w14:paraId="4157D7D1" w14:textId="77777777" w:rsidR="00274ED2" w:rsidRPr="00CF1472" w:rsidRDefault="00274ED2" w:rsidP="00274ED2">
            <w:pPr>
              <w:rPr>
                <w:rFonts w:cstheme="minorHAnsi"/>
                <w:iCs/>
              </w:rPr>
            </w:pPr>
            <w:r w:rsidRPr="00CF1472">
              <w:rPr>
                <w:rFonts w:cstheme="minorHAnsi"/>
                <w:iCs/>
              </w:rPr>
              <w:lastRenderedPageBreak/>
              <w:t>Plan and develop</w:t>
            </w:r>
          </w:p>
          <w:p w14:paraId="61FF4856" w14:textId="77777777" w:rsidR="00274ED2" w:rsidRPr="00CF1472" w:rsidRDefault="00274ED2" w:rsidP="00274ED2">
            <w:pPr>
              <w:rPr>
                <w:rFonts w:cstheme="minorHAnsi"/>
                <w:iCs/>
              </w:rPr>
            </w:pPr>
            <w:r w:rsidRPr="00CF1472">
              <w:rPr>
                <w:rFonts w:cstheme="minorHAnsi"/>
                <w:iCs/>
              </w:rPr>
              <w:t>Experience surface patterns / textures</w:t>
            </w:r>
          </w:p>
          <w:p w14:paraId="4FD4148E" w14:textId="1986FC29" w:rsidR="00274ED2" w:rsidRPr="00CF1472" w:rsidRDefault="00274ED2" w:rsidP="00274ED2">
            <w:pPr>
              <w:rPr>
                <w:rFonts w:cstheme="minorHAnsi"/>
                <w:b/>
                <w:bCs/>
              </w:rPr>
            </w:pPr>
            <w:r w:rsidRPr="00CF1472">
              <w:rPr>
                <w:rFonts w:cstheme="minorHAnsi"/>
                <w:iCs/>
              </w:rPr>
              <w:lastRenderedPageBreak/>
              <w:t>Discuss own work and work of other sculptors Analyse and interpret natural and manmade forms of construction</w:t>
            </w:r>
          </w:p>
        </w:tc>
      </w:tr>
      <w:tr w:rsidR="00274ED2" w:rsidRPr="00CF1472" w14:paraId="4F76A120" w14:textId="77777777" w:rsidTr="001A6746">
        <w:trPr>
          <w:trHeight w:val="135"/>
        </w:trPr>
        <w:tc>
          <w:tcPr>
            <w:tcW w:w="1504" w:type="dxa"/>
            <w:vMerge w:val="restart"/>
          </w:tcPr>
          <w:p w14:paraId="320D2B27" w14:textId="77777777" w:rsidR="00274ED2" w:rsidRPr="00CF1472" w:rsidRDefault="00274ED2" w:rsidP="00274ED2">
            <w:pPr>
              <w:rPr>
                <w:rFonts w:cstheme="minorHAnsi"/>
                <w:b/>
                <w:bCs/>
              </w:rPr>
            </w:pPr>
            <w:r w:rsidRPr="00CF1472">
              <w:rPr>
                <w:rFonts w:cstheme="minorHAnsi"/>
                <w:b/>
                <w:bCs/>
              </w:rPr>
              <w:lastRenderedPageBreak/>
              <w:t>PE</w:t>
            </w:r>
          </w:p>
        </w:tc>
        <w:tc>
          <w:tcPr>
            <w:tcW w:w="7512" w:type="dxa"/>
            <w:gridSpan w:val="2"/>
          </w:tcPr>
          <w:p w14:paraId="3E3D446B" w14:textId="6B204A90" w:rsidR="00274ED2" w:rsidRPr="00CF1472" w:rsidRDefault="00274ED2" w:rsidP="00274ED2">
            <w:pPr>
              <w:rPr>
                <w:rFonts w:cstheme="minorHAnsi"/>
              </w:rPr>
            </w:pPr>
            <w:r w:rsidRPr="00CF1472">
              <w:rPr>
                <w:rFonts w:cstheme="minorHAnsi"/>
              </w:rPr>
              <w:t>Spring A: Invasion Games (Hockey) and Fitness/Cross Country</w:t>
            </w:r>
          </w:p>
        </w:tc>
      </w:tr>
      <w:tr w:rsidR="00274ED2" w:rsidRPr="00CF1472" w14:paraId="13ADE958" w14:textId="77777777" w:rsidTr="001A6746">
        <w:trPr>
          <w:trHeight w:val="135"/>
        </w:trPr>
        <w:tc>
          <w:tcPr>
            <w:tcW w:w="1504" w:type="dxa"/>
            <w:vMerge/>
          </w:tcPr>
          <w:p w14:paraId="151023D1" w14:textId="77777777" w:rsidR="00274ED2" w:rsidRPr="00CF1472" w:rsidRDefault="00274ED2" w:rsidP="00274ED2">
            <w:pPr>
              <w:rPr>
                <w:rFonts w:cstheme="minorHAnsi"/>
                <w:b/>
                <w:bCs/>
              </w:rPr>
            </w:pPr>
          </w:p>
        </w:tc>
        <w:tc>
          <w:tcPr>
            <w:tcW w:w="7512" w:type="dxa"/>
            <w:gridSpan w:val="2"/>
          </w:tcPr>
          <w:p w14:paraId="273ABE94" w14:textId="76C40C19" w:rsidR="00274ED2" w:rsidRPr="00CF1472" w:rsidRDefault="00274ED2" w:rsidP="00274ED2">
            <w:pPr>
              <w:rPr>
                <w:rFonts w:cstheme="minorHAnsi"/>
              </w:rPr>
            </w:pPr>
            <w:r w:rsidRPr="00CF1472">
              <w:rPr>
                <w:rFonts w:cstheme="minorHAnsi"/>
              </w:rPr>
              <w:t>Spring B: Invasion Games (Tag Rugby) and Fitness/Cross Country</w:t>
            </w:r>
          </w:p>
        </w:tc>
      </w:tr>
      <w:tr w:rsidR="00274ED2" w:rsidRPr="00CF1472" w14:paraId="71ADF57C" w14:textId="77777777" w:rsidTr="001A6746">
        <w:trPr>
          <w:trHeight w:val="135"/>
        </w:trPr>
        <w:tc>
          <w:tcPr>
            <w:tcW w:w="1504" w:type="dxa"/>
          </w:tcPr>
          <w:p w14:paraId="11DD8394" w14:textId="77777777" w:rsidR="00274ED2" w:rsidRPr="00CF1472" w:rsidRDefault="00274ED2" w:rsidP="00274ED2">
            <w:pPr>
              <w:rPr>
                <w:rFonts w:cstheme="minorHAnsi"/>
                <w:b/>
                <w:bCs/>
              </w:rPr>
            </w:pPr>
            <w:r w:rsidRPr="00CF1472">
              <w:rPr>
                <w:rFonts w:cstheme="minorHAnsi"/>
                <w:b/>
                <w:bCs/>
              </w:rPr>
              <w:t>Music</w:t>
            </w:r>
          </w:p>
        </w:tc>
        <w:tc>
          <w:tcPr>
            <w:tcW w:w="7512" w:type="dxa"/>
            <w:gridSpan w:val="2"/>
          </w:tcPr>
          <w:p w14:paraId="4FD6FE3F" w14:textId="77777777" w:rsidR="00274ED2" w:rsidRDefault="00274ED2" w:rsidP="00274ED2">
            <w:pPr>
              <w:rPr>
                <w:rFonts w:ascii="Calibri" w:hAnsi="Calibri" w:cs="Calibri"/>
                <w:sz w:val="24"/>
                <w:szCs w:val="24"/>
              </w:rPr>
            </w:pPr>
            <w:r w:rsidRPr="002A1B81">
              <w:rPr>
                <w:rFonts w:ascii="Calibri" w:hAnsi="Calibri" w:cs="Calibri"/>
                <w:sz w:val="24"/>
                <w:szCs w:val="24"/>
              </w:rPr>
              <w:t>Adapting and transposing (Romans)</w:t>
            </w:r>
          </w:p>
          <w:p w14:paraId="0B3DAAA4" w14:textId="77777777" w:rsidR="00274ED2" w:rsidRPr="000D69EF" w:rsidRDefault="00274ED2" w:rsidP="00274ED2">
            <w:pPr>
              <w:pStyle w:val="NoSpacing"/>
              <w:numPr>
                <w:ilvl w:val="0"/>
                <w:numId w:val="15"/>
              </w:numPr>
              <w:rPr>
                <w:lang w:eastAsia="en-GB"/>
              </w:rPr>
            </w:pPr>
            <w:r w:rsidRPr="000D69EF">
              <w:rPr>
                <w:lang w:eastAsia="en-GB"/>
              </w:rPr>
              <w:t>Learn a new song, singing in time and in tune while following the lyrics.</w:t>
            </w:r>
          </w:p>
          <w:p w14:paraId="57C813C4" w14:textId="77777777" w:rsidR="00274ED2" w:rsidRPr="000D69EF" w:rsidRDefault="00274ED2" w:rsidP="00274ED2">
            <w:pPr>
              <w:pStyle w:val="NoSpacing"/>
              <w:numPr>
                <w:ilvl w:val="0"/>
                <w:numId w:val="15"/>
              </w:numPr>
              <w:rPr>
                <w:lang w:eastAsia="en-GB"/>
              </w:rPr>
            </w:pPr>
            <w:r w:rsidRPr="000D69EF">
              <w:rPr>
                <w:lang w:eastAsia="en-GB"/>
              </w:rPr>
              <w:t>Identify motifs aurally and play a repeated pattern on a tuned instrument.</w:t>
            </w:r>
          </w:p>
          <w:p w14:paraId="31AB3D44" w14:textId="77777777" w:rsidR="00274ED2" w:rsidRPr="000D69EF" w:rsidRDefault="00274ED2" w:rsidP="00274ED2">
            <w:pPr>
              <w:pStyle w:val="NoSpacing"/>
              <w:numPr>
                <w:ilvl w:val="0"/>
                <w:numId w:val="15"/>
              </w:numPr>
              <w:rPr>
                <w:lang w:eastAsia="en-GB"/>
              </w:rPr>
            </w:pPr>
            <w:r w:rsidRPr="000D69EF">
              <w:rPr>
                <w:lang w:eastAsia="en-GB"/>
              </w:rPr>
              <w:t>Create and performing a motif, notating it with reasonable accuracy.</w:t>
            </w:r>
          </w:p>
          <w:p w14:paraId="115A253C" w14:textId="77777777" w:rsidR="00274ED2" w:rsidRPr="000D69EF" w:rsidRDefault="00274ED2" w:rsidP="00274ED2">
            <w:pPr>
              <w:pStyle w:val="NoSpacing"/>
              <w:numPr>
                <w:ilvl w:val="0"/>
                <w:numId w:val="15"/>
              </w:numPr>
              <w:rPr>
                <w:lang w:eastAsia="en-GB"/>
              </w:rPr>
            </w:pPr>
            <w:r w:rsidRPr="000D69EF">
              <w:rPr>
                <w:lang w:eastAsia="en-GB"/>
              </w:rPr>
              <w:t>Transpose their motif, using sharp or flat notes where necessary and change the rhythm.</w:t>
            </w:r>
          </w:p>
          <w:p w14:paraId="4A5325DE" w14:textId="77777777" w:rsidR="00274ED2" w:rsidRPr="000D69EF" w:rsidRDefault="00274ED2" w:rsidP="00274ED2">
            <w:pPr>
              <w:pStyle w:val="NoSpacing"/>
              <w:numPr>
                <w:ilvl w:val="0"/>
                <w:numId w:val="15"/>
              </w:numPr>
              <w:rPr>
                <w:lang w:eastAsia="en-GB"/>
              </w:rPr>
            </w:pPr>
            <w:r w:rsidRPr="000D69EF">
              <w:rPr>
                <w:lang w:eastAsia="en-GB"/>
              </w:rPr>
              <w:t>Combine different versions of a musical motif and perform as a group using musical notation.</w:t>
            </w:r>
          </w:p>
          <w:p w14:paraId="7A0D777D" w14:textId="65B44564" w:rsidR="00274ED2" w:rsidRPr="00CF1472" w:rsidRDefault="00274ED2" w:rsidP="00274ED2">
            <w:pPr>
              <w:rPr>
                <w:rFonts w:cstheme="minorHAnsi"/>
              </w:rPr>
            </w:pPr>
          </w:p>
        </w:tc>
      </w:tr>
      <w:tr w:rsidR="00274ED2" w:rsidRPr="00CF1472" w14:paraId="652EE17E" w14:textId="77777777" w:rsidTr="001A6746">
        <w:trPr>
          <w:trHeight w:val="135"/>
        </w:trPr>
        <w:tc>
          <w:tcPr>
            <w:tcW w:w="1504" w:type="dxa"/>
          </w:tcPr>
          <w:p w14:paraId="39AF98A6" w14:textId="77777777" w:rsidR="00274ED2" w:rsidRPr="00CF1472" w:rsidRDefault="00274ED2" w:rsidP="00274ED2">
            <w:pPr>
              <w:rPr>
                <w:rFonts w:cstheme="minorHAnsi"/>
                <w:b/>
                <w:bCs/>
              </w:rPr>
            </w:pPr>
            <w:r w:rsidRPr="00CF1472">
              <w:rPr>
                <w:rFonts w:cstheme="minorHAnsi"/>
                <w:b/>
                <w:bCs/>
              </w:rPr>
              <w:t>PSHE</w:t>
            </w:r>
          </w:p>
        </w:tc>
        <w:tc>
          <w:tcPr>
            <w:tcW w:w="7512" w:type="dxa"/>
            <w:gridSpan w:val="2"/>
          </w:tcPr>
          <w:p w14:paraId="70C0CAC1" w14:textId="441E49FE" w:rsidR="00274ED2" w:rsidRDefault="002F741F" w:rsidP="002F741F">
            <w:pPr>
              <w:rPr>
                <w:rFonts w:cstheme="minorHAnsi"/>
              </w:rPr>
            </w:pPr>
            <w:r>
              <w:rPr>
                <w:rFonts w:cstheme="minorHAnsi"/>
              </w:rPr>
              <w:t>What makes  a good friend?</w:t>
            </w:r>
          </w:p>
          <w:p w14:paraId="5A4EB953" w14:textId="09CD2C21" w:rsidR="002F741F" w:rsidRDefault="002F741F" w:rsidP="002F741F">
            <w:pPr>
              <w:rPr>
                <w:rFonts w:cstheme="minorHAnsi"/>
              </w:rPr>
            </w:pPr>
            <w:r>
              <w:rPr>
                <w:rFonts w:cstheme="minorHAnsi"/>
              </w:rPr>
              <w:t>Courageous Advocacy</w:t>
            </w:r>
          </w:p>
          <w:p w14:paraId="0E34886F" w14:textId="66BF3C4A" w:rsidR="002F741F" w:rsidRDefault="002F741F" w:rsidP="002F741F">
            <w:pPr>
              <w:rPr>
                <w:rFonts w:cstheme="minorHAnsi"/>
              </w:rPr>
            </w:pPr>
            <w:r>
              <w:rPr>
                <w:rFonts w:cstheme="minorHAnsi"/>
              </w:rPr>
              <w:t>Safer Internet Day</w:t>
            </w:r>
          </w:p>
          <w:p w14:paraId="228D789E" w14:textId="101E4754" w:rsidR="002F741F" w:rsidRDefault="002F741F" w:rsidP="002F741F">
            <w:pPr>
              <w:rPr>
                <w:rFonts w:cstheme="minorHAnsi"/>
              </w:rPr>
            </w:pPr>
            <w:r>
              <w:rPr>
                <w:rFonts w:cstheme="minorHAnsi"/>
              </w:rPr>
              <w:t>Online safety – privacy and security, Copywrite and ownership</w:t>
            </w:r>
          </w:p>
          <w:p w14:paraId="326B834A" w14:textId="3DD93E15" w:rsidR="002F741F" w:rsidRDefault="002F741F" w:rsidP="002F741F">
            <w:pPr>
              <w:rPr>
                <w:rFonts w:cstheme="minorHAnsi"/>
              </w:rPr>
            </w:pPr>
            <w:r>
              <w:rPr>
                <w:rFonts w:cstheme="minorHAnsi"/>
              </w:rPr>
              <w:t>Careers work</w:t>
            </w:r>
          </w:p>
          <w:p w14:paraId="0567CF87" w14:textId="6FD2C3C4" w:rsidR="002F741F" w:rsidRDefault="002F741F" w:rsidP="002F741F">
            <w:pPr>
              <w:rPr>
                <w:rFonts w:cstheme="minorHAnsi"/>
              </w:rPr>
            </w:pPr>
            <w:r>
              <w:rPr>
                <w:rFonts w:cstheme="minorHAnsi"/>
              </w:rPr>
              <w:t>Rights and responsibilities</w:t>
            </w:r>
          </w:p>
          <w:p w14:paraId="25B13541" w14:textId="414B906A" w:rsidR="002F741F" w:rsidRDefault="002F741F" w:rsidP="002F741F">
            <w:pPr>
              <w:rPr>
                <w:rFonts w:cstheme="minorHAnsi"/>
              </w:rPr>
            </w:pPr>
            <w:r>
              <w:rPr>
                <w:rFonts w:cstheme="minorHAnsi"/>
              </w:rPr>
              <w:t>Being a bystander</w:t>
            </w:r>
          </w:p>
          <w:p w14:paraId="207FE2DC" w14:textId="751ACB6B" w:rsidR="002F741F" w:rsidRPr="002F741F" w:rsidRDefault="002F741F" w:rsidP="002F741F">
            <w:pPr>
              <w:rPr>
                <w:rFonts w:cstheme="minorHAnsi"/>
              </w:rPr>
            </w:pPr>
          </w:p>
        </w:tc>
      </w:tr>
      <w:tr w:rsidR="00274ED2" w:rsidRPr="00CF1472" w14:paraId="2A2A42A2" w14:textId="77777777" w:rsidTr="001A6746">
        <w:trPr>
          <w:trHeight w:val="135"/>
        </w:trPr>
        <w:tc>
          <w:tcPr>
            <w:tcW w:w="1504" w:type="dxa"/>
          </w:tcPr>
          <w:p w14:paraId="528D9B3B" w14:textId="77777777" w:rsidR="00274ED2" w:rsidRPr="00CF1472" w:rsidRDefault="00274ED2" w:rsidP="00274ED2">
            <w:pPr>
              <w:rPr>
                <w:rFonts w:cstheme="minorHAnsi"/>
                <w:b/>
                <w:bCs/>
              </w:rPr>
            </w:pPr>
            <w:r w:rsidRPr="00CF1472">
              <w:rPr>
                <w:rFonts w:cstheme="minorHAnsi"/>
                <w:b/>
                <w:bCs/>
              </w:rPr>
              <w:t>DT</w:t>
            </w:r>
          </w:p>
        </w:tc>
        <w:tc>
          <w:tcPr>
            <w:tcW w:w="7512" w:type="dxa"/>
            <w:gridSpan w:val="2"/>
          </w:tcPr>
          <w:p w14:paraId="38B262D1" w14:textId="77777777" w:rsidR="00274ED2" w:rsidRDefault="00274ED2" w:rsidP="00274ED2">
            <w:pPr>
              <w:rPr>
                <w:rFonts w:ascii="Calibri" w:hAnsi="Calibri" w:cs="Calibri"/>
                <w:sz w:val="24"/>
                <w:szCs w:val="24"/>
              </w:rPr>
            </w:pPr>
            <w:r w:rsidRPr="002A1B81">
              <w:rPr>
                <w:rFonts w:ascii="Calibri" w:hAnsi="Calibri" w:cs="Calibri"/>
                <w:sz w:val="24"/>
                <w:szCs w:val="24"/>
              </w:rPr>
              <w:t>Electrical systems: Torches</w:t>
            </w:r>
          </w:p>
          <w:p w14:paraId="5912D089" w14:textId="77777777" w:rsidR="00274ED2" w:rsidRPr="003C1CF1" w:rsidRDefault="00274ED2" w:rsidP="00274ED2">
            <w:pPr>
              <w:pStyle w:val="NoSpacing"/>
              <w:numPr>
                <w:ilvl w:val="0"/>
                <w:numId w:val="21"/>
              </w:numPr>
              <w:rPr>
                <w:lang w:eastAsia="en-GB"/>
              </w:rPr>
            </w:pPr>
            <w:r w:rsidRPr="003C1CF1">
              <w:rPr>
                <w:lang w:eastAsia="en-GB"/>
              </w:rPr>
              <w:t>Identify electrical products and explain why they are useful.</w:t>
            </w:r>
          </w:p>
          <w:p w14:paraId="41D6ECBD" w14:textId="77777777" w:rsidR="00274ED2" w:rsidRPr="003C1CF1" w:rsidRDefault="00274ED2" w:rsidP="00274ED2">
            <w:pPr>
              <w:pStyle w:val="NoSpacing"/>
              <w:numPr>
                <w:ilvl w:val="0"/>
                <w:numId w:val="21"/>
              </w:numPr>
              <w:rPr>
                <w:lang w:eastAsia="en-GB"/>
              </w:rPr>
            </w:pPr>
            <w:r w:rsidRPr="003C1CF1">
              <w:rPr>
                <w:lang w:eastAsia="en-GB"/>
              </w:rPr>
              <w:t>Help to make a working switch.</w:t>
            </w:r>
          </w:p>
          <w:p w14:paraId="6D44E7BF" w14:textId="77777777" w:rsidR="00274ED2" w:rsidRPr="003C1CF1" w:rsidRDefault="00274ED2" w:rsidP="00274ED2">
            <w:pPr>
              <w:pStyle w:val="NoSpacing"/>
              <w:numPr>
                <w:ilvl w:val="0"/>
                <w:numId w:val="21"/>
              </w:numPr>
              <w:rPr>
                <w:lang w:eastAsia="en-GB"/>
              </w:rPr>
            </w:pPr>
            <w:r w:rsidRPr="003C1CF1">
              <w:rPr>
                <w:lang w:eastAsia="en-GB"/>
              </w:rPr>
              <w:t>Identify the features of a torch and how it works.</w:t>
            </w:r>
          </w:p>
          <w:p w14:paraId="077B8978" w14:textId="77777777" w:rsidR="00274ED2" w:rsidRPr="003C1CF1" w:rsidRDefault="00274ED2" w:rsidP="00274ED2">
            <w:pPr>
              <w:pStyle w:val="NoSpacing"/>
              <w:numPr>
                <w:ilvl w:val="0"/>
                <w:numId w:val="21"/>
              </w:numPr>
              <w:rPr>
                <w:lang w:eastAsia="en-GB"/>
              </w:rPr>
            </w:pPr>
            <w:r w:rsidRPr="003C1CF1">
              <w:rPr>
                <w:lang w:eastAsia="en-GB"/>
              </w:rPr>
              <w:t>Describe what makes a torch successful.</w:t>
            </w:r>
          </w:p>
          <w:p w14:paraId="29557678" w14:textId="77777777" w:rsidR="00274ED2" w:rsidRPr="003C1CF1" w:rsidRDefault="00274ED2" w:rsidP="00274ED2">
            <w:pPr>
              <w:pStyle w:val="NoSpacing"/>
              <w:numPr>
                <w:ilvl w:val="0"/>
                <w:numId w:val="21"/>
              </w:numPr>
              <w:rPr>
                <w:lang w:eastAsia="en-GB"/>
              </w:rPr>
            </w:pPr>
            <w:r w:rsidRPr="003C1CF1">
              <w:rPr>
                <w:lang w:eastAsia="en-GB"/>
              </w:rPr>
              <w:t>Create suitable designs that fit the success criteria and their own design criteria.</w:t>
            </w:r>
          </w:p>
          <w:p w14:paraId="4EAEA412" w14:textId="77777777" w:rsidR="00274ED2" w:rsidRPr="003C1CF1" w:rsidRDefault="00274ED2" w:rsidP="00274ED2">
            <w:pPr>
              <w:pStyle w:val="NoSpacing"/>
              <w:numPr>
                <w:ilvl w:val="0"/>
                <w:numId w:val="21"/>
              </w:numPr>
              <w:rPr>
                <w:lang w:eastAsia="en-GB"/>
              </w:rPr>
            </w:pPr>
            <w:r w:rsidRPr="003C1CF1">
              <w:rPr>
                <w:lang w:eastAsia="en-GB"/>
              </w:rPr>
              <w:t>Create a functioning torch with a switch according to their design criteria.</w:t>
            </w:r>
          </w:p>
          <w:p w14:paraId="1D88F4F6" w14:textId="02F9800F" w:rsidR="00274ED2" w:rsidRPr="00CF1472" w:rsidRDefault="00274ED2" w:rsidP="00274ED2">
            <w:pPr>
              <w:rPr>
                <w:rFonts w:cstheme="minorHAnsi"/>
              </w:rPr>
            </w:pPr>
          </w:p>
        </w:tc>
      </w:tr>
      <w:tr w:rsidR="002F741F" w:rsidRPr="00CF1472" w14:paraId="2F2AA921" w14:textId="77777777" w:rsidTr="001A6746">
        <w:trPr>
          <w:trHeight w:val="135"/>
        </w:trPr>
        <w:tc>
          <w:tcPr>
            <w:tcW w:w="1504" w:type="dxa"/>
          </w:tcPr>
          <w:p w14:paraId="324AFC59" w14:textId="77777777" w:rsidR="002F741F" w:rsidRPr="00CF1472" w:rsidRDefault="002F741F" w:rsidP="002F741F">
            <w:pPr>
              <w:rPr>
                <w:rFonts w:cstheme="minorHAnsi"/>
                <w:b/>
                <w:bCs/>
              </w:rPr>
            </w:pPr>
            <w:r w:rsidRPr="00CF1472">
              <w:rPr>
                <w:rFonts w:cstheme="minorHAnsi"/>
                <w:b/>
                <w:bCs/>
              </w:rPr>
              <w:t>Computing</w:t>
            </w:r>
          </w:p>
        </w:tc>
        <w:tc>
          <w:tcPr>
            <w:tcW w:w="7512" w:type="dxa"/>
            <w:gridSpan w:val="2"/>
          </w:tcPr>
          <w:p w14:paraId="02ABF4A1" w14:textId="77777777" w:rsidR="002F741F" w:rsidRPr="008C6CFC" w:rsidRDefault="00C54B0A" w:rsidP="002F741F">
            <w:pPr>
              <w:rPr>
                <w:rFonts w:cstheme="minorHAnsi"/>
              </w:rPr>
            </w:pPr>
            <w:hyperlink r:id="rId11" w:history="1">
              <w:r w:rsidR="002F741F" w:rsidRPr="008C6CFC">
                <w:rPr>
                  <w:rStyle w:val="Hyperlink"/>
                  <w:rFonts w:cstheme="minorHAnsi"/>
                </w:rPr>
                <w:t>Programming A – Sequencing sounds</w:t>
              </w:r>
            </w:hyperlink>
          </w:p>
          <w:p w14:paraId="19D476C5" w14:textId="77777777" w:rsidR="002F741F" w:rsidRPr="008C6CFC" w:rsidRDefault="002F741F" w:rsidP="002F741F">
            <w:pPr>
              <w:rPr>
                <w:rFonts w:cstheme="minorHAnsi"/>
                <w:color w:val="130019"/>
                <w:shd w:val="clear" w:color="auto" w:fill="FFFFFF"/>
              </w:rPr>
            </w:pPr>
            <w:r w:rsidRPr="008C6CFC">
              <w:rPr>
                <w:rFonts w:cstheme="minorHAnsi"/>
                <w:color w:val="130019"/>
                <w:shd w:val="clear" w:color="auto" w:fill="FFFFFF"/>
              </w:rPr>
              <w:t>This unit explores the concept of sequencing in programming through Scratch. It begins with an introduction to the programming environment, which will be new to most learners. They will be introduced to a selection of motion, sound, and event blocks which they will use to create their own programs, featuring sequences. The final project is to make a representation of a piano. The unit is paced to focus on all aspects of sequences, and make sure that knowledge is built in a structured manner. Learners also apply stages of program design through this unit.</w:t>
            </w:r>
          </w:p>
          <w:p w14:paraId="06DD1DF9" w14:textId="77777777" w:rsidR="002F741F" w:rsidRPr="008C6CFC" w:rsidRDefault="002F741F" w:rsidP="002F741F">
            <w:pPr>
              <w:rPr>
                <w:rFonts w:cstheme="minorHAnsi"/>
                <w:b/>
                <w:bCs/>
                <w:color w:val="130019"/>
                <w:shd w:val="clear" w:color="auto" w:fill="FFFFFF"/>
              </w:rPr>
            </w:pPr>
            <w:r w:rsidRPr="008C6CFC">
              <w:rPr>
                <w:rFonts w:cstheme="minorHAnsi"/>
                <w:b/>
                <w:bCs/>
                <w:color w:val="130019"/>
                <w:shd w:val="clear" w:color="auto" w:fill="FFFFFF"/>
              </w:rPr>
              <w:t xml:space="preserve">Vocab: </w:t>
            </w:r>
            <w:r w:rsidRPr="008C6CFC">
              <w:rPr>
                <w:rFonts w:cstheme="minorHAnsi"/>
                <w:b/>
                <w:bCs/>
              </w:rPr>
              <w:t>Scratch, programming, blocks, commands, code, sprite, costume, stage, backdrop, motion, turn, point in direction, go to, glide, sequence, event, task, design, run the code, order, note, chord, algorithm, bug, debug, code</w:t>
            </w:r>
          </w:p>
          <w:p w14:paraId="6BD39FB3" w14:textId="77777777" w:rsidR="002F741F" w:rsidRPr="008C6CFC" w:rsidRDefault="00C54B0A" w:rsidP="002F741F">
            <w:pPr>
              <w:rPr>
                <w:rFonts w:cstheme="minorHAnsi"/>
                <w:color w:val="130019"/>
                <w:shd w:val="clear" w:color="auto" w:fill="FFFFFF"/>
              </w:rPr>
            </w:pPr>
            <w:hyperlink r:id="rId12" w:history="1">
              <w:r w:rsidR="002F741F" w:rsidRPr="008C6CFC">
                <w:rPr>
                  <w:rStyle w:val="Hyperlink"/>
                  <w:rFonts w:cstheme="minorHAnsi"/>
                  <w:shd w:val="clear" w:color="auto" w:fill="FFFFFF"/>
                </w:rPr>
                <w:t>Data and information – branching databases</w:t>
              </w:r>
            </w:hyperlink>
          </w:p>
          <w:p w14:paraId="30A28E1A" w14:textId="77777777" w:rsidR="002F741F" w:rsidRPr="008C6CFC" w:rsidRDefault="002F741F" w:rsidP="002F741F">
            <w:pPr>
              <w:rPr>
                <w:rFonts w:cstheme="minorHAnsi"/>
                <w:color w:val="130019"/>
                <w:shd w:val="clear" w:color="auto" w:fill="FFFFFF"/>
              </w:rPr>
            </w:pPr>
            <w:r w:rsidRPr="008C6CFC">
              <w:rPr>
                <w:rFonts w:cstheme="minorHAnsi"/>
                <w:color w:val="130019"/>
                <w:shd w:val="clear" w:color="auto" w:fill="FFFFFF"/>
              </w:rPr>
              <w:t xml:space="preserve">Learners will develop their understanding of what a branching database is and how to create one. They will use yes/no questions to gain an understanding of what attributes are and how to use them to sort groups of objects. Learners will create physical and on-screen branching databases. To conclude the unit, they will create an identification tool using a branching database, which they will test </w:t>
            </w:r>
            <w:r w:rsidRPr="008C6CFC">
              <w:rPr>
                <w:rFonts w:cstheme="minorHAnsi"/>
                <w:color w:val="130019"/>
                <w:shd w:val="clear" w:color="auto" w:fill="FFFFFF"/>
              </w:rPr>
              <w:lastRenderedPageBreak/>
              <w:t>by using it. They will also consider real-world applications for branching databases.</w:t>
            </w:r>
          </w:p>
          <w:p w14:paraId="01BF9E5B" w14:textId="6732453F" w:rsidR="002F741F" w:rsidRPr="00CF1472" w:rsidRDefault="002F741F" w:rsidP="002F741F">
            <w:pPr>
              <w:pStyle w:val="NoSpacing"/>
              <w:rPr>
                <w:rFonts w:cstheme="minorHAnsi"/>
              </w:rPr>
            </w:pPr>
            <w:r w:rsidRPr="008C6CFC">
              <w:rPr>
                <w:rFonts w:cstheme="minorHAnsi"/>
                <w:b/>
                <w:bCs/>
                <w:color w:val="130019"/>
                <w:shd w:val="clear" w:color="auto" w:fill="FFFFFF"/>
              </w:rPr>
              <w:t xml:space="preserve">Vocab: </w:t>
            </w:r>
            <w:r w:rsidRPr="008C6CFC">
              <w:rPr>
                <w:rFonts w:cstheme="minorHAnsi"/>
                <w:b/>
                <w:bCs/>
              </w:rPr>
              <w:t>attribute, value, questions, table, objects, branching, database, objects, equal, even, separate, structure, compare, order, organise, selecting, information, decision tree.</w:t>
            </w:r>
          </w:p>
        </w:tc>
      </w:tr>
      <w:tr w:rsidR="002F741F" w:rsidRPr="00CF1472" w14:paraId="1585B940" w14:textId="77777777" w:rsidTr="001A6746">
        <w:trPr>
          <w:trHeight w:val="135"/>
        </w:trPr>
        <w:tc>
          <w:tcPr>
            <w:tcW w:w="1504" w:type="dxa"/>
          </w:tcPr>
          <w:p w14:paraId="540314F9" w14:textId="687C12E4" w:rsidR="002F741F" w:rsidRPr="00CF1472" w:rsidRDefault="002F741F" w:rsidP="002F741F">
            <w:pPr>
              <w:rPr>
                <w:rFonts w:cstheme="minorHAnsi"/>
                <w:b/>
                <w:bCs/>
              </w:rPr>
            </w:pPr>
            <w:r>
              <w:rPr>
                <w:rFonts w:cstheme="minorHAnsi"/>
                <w:b/>
                <w:bCs/>
              </w:rPr>
              <w:lastRenderedPageBreak/>
              <w:t>MFL</w:t>
            </w:r>
          </w:p>
        </w:tc>
        <w:tc>
          <w:tcPr>
            <w:tcW w:w="7512" w:type="dxa"/>
            <w:gridSpan w:val="2"/>
          </w:tcPr>
          <w:p w14:paraId="0E977EDF" w14:textId="77777777" w:rsidR="002F741F" w:rsidRPr="008C6CFC" w:rsidRDefault="002F741F" w:rsidP="002F741F">
            <w:pPr>
              <w:rPr>
                <w:rFonts w:cstheme="minorHAnsi"/>
                <w:b/>
                <w:bCs/>
              </w:rPr>
            </w:pPr>
            <w:r w:rsidRPr="008C6CFC">
              <w:rPr>
                <w:rFonts w:cstheme="minorHAnsi"/>
                <w:b/>
                <w:bCs/>
              </w:rPr>
              <w:t>Programming – Repetition in shapes</w:t>
            </w:r>
          </w:p>
          <w:p w14:paraId="64EAE396" w14:textId="77777777" w:rsidR="002F741F" w:rsidRPr="008C6CFC" w:rsidRDefault="002F741F" w:rsidP="002F741F">
            <w:pPr>
              <w:rPr>
                <w:rFonts w:cstheme="minorHAnsi"/>
                <w:color w:val="130019"/>
                <w:shd w:val="clear" w:color="auto" w:fill="FFFFFF"/>
              </w:rPr>
            </w:pPr>
            <w:r w:rsidRPr="008C6CFC">
              <w:rPr>
                <w:rFonts w:cstheme="minorHAnsi"/>
                <w:color w:val="130019"/>
                <w:shd w:val="clear" w:color="auto" w:fill="FFFFFF"/>
              </w:rPr>
              <w:t>This unit looks at repetition and loops within programming. Pupils will create programs by planning, modifying, and testing commands to create shapes and patterns. They will use Logo, a text-based programming language.</w:t>
            </w:r>
          </w:p>
          <w:p w14:paraId="2229E2A3" w14:textId="77777777" w:rsidR="002F741F" w:rsidRPr="008C6CFC" w:rsidRDefault="002F741F" w:rsidP="002F741F">
            <w:pPr>
              <w:rPr>
                <w:rFonts w:cstheme="minorHAnsi"/>
              </w:rPr>
            </w:pPr>
            <w:r w:rsidRPr="008C6CFC">
              <w:rPr>
                <w:rFonts w:cstheme="minorHAnsi"/>
                <w:b/>
                <w:bCs/>
                <w:color w:val="130019"/>
                <w:shd w:val="clear" w:color="auto" w:fill="FFFFFF"/>
              </w:rPr>
              <w:t xml:space="preserve">Vocab: </w:t>
            </w:r>
            <w:r w:rsidRPr="008C6CFC">
              <w:rPr>
                <w:rFonts w:cstheme="minorHAnsi"/>
              </w:rPr>
              <w:t>Logo (programming environment), program, turtle, commands, code snippet, algorithm, design, debug, pattern, repeat, repetition, count-controlled loop, value, trace, decompose, procedure</w:t>
            </w:r>
          </w:p>
          <w:p w14:paraId="3BE84555" w14:textId="77777777" w:rsidR="002F741F" w:rsidRPr="008C6CFC" w:rsidRDefault="002F741F" w:rsidP="002F741F">
            <w:pPr>
              <w:rPr>
                <w:rFonts w:cstheme="minorHAnsi"/>
                <w:b/>
                <w:bCs/>
              </w:rPr>
            </w:pPr>
          </w:p>
          <w:p w14:paraId="58B8979B" w14:textId="77777777" w:rsidR="002F741F" w:rsidRPr="008C6CFC" w:rsidRDefault="002F741F" w:rsidP="002F741F">
            <w:pPr>
              <w:rPr>
                <w:rFonts w:cstheme="minorHAnsi"/>
                <w:b/>
                <w:bCs/>
              </w:rPr>
            </w:pPr>
            <w:r w:rsidRPr="008C6CFC">
              <w:rPr>
                <w:rFonts w:cstheme="minorHAnsi"/>
                <w:b/>
                <w:bCs/>
              </w:rPr>
              <w:t>Data and information – Data logging</w:t>
            </w:r>
          </w:p>
          <w:p w14:paraId="3C9D0B52" w14:textId="77777777" w:rsidR="002F741F" w:rsidRPr="008C6CFC" w:rsidRDefault="002F741F" w:rsidP="002F741F">
            <w:pPr>
              <w:rPr>
                <w:rFonts w:cstheme="minorHAnsi"/>
                <w:color w:val="130019"/>
                <w:shd w:val="clear" w:color="auto" w:fill="FFFFFF"/>
              </w:rPr>
            </w:pPr>
            <w:r w:rsidRPr="008C6CFC">
              <w:rPr>
                <w:rFonts w:cstheme="minorHAnsi"/>
                <w:color w:val="130019"/>
                <w:shd w:val="clear" w:color="auto" w:fill="FFFFFF"/>
              </w:rPr>
              <w:t>In this unit, pupils will consider how and why data is collected over time. Pupils will consider the senses that humans use to experience the environment and how computers can use special input devices called sensors to monitor the environment. Pupils will collect data as well as access data captured over long periods of time. They will look at data points, data sets, and logging intervals. Pupils will spend time using a computer to review and analyse data. </w:t>
            </w:r>
          </w:p>
          <w:p w14:paraId="15486635" w14:textId="6FC825D9" w:rsidR="002F741F" w:rsidRPr="002A1B81" w:rsidRDefault="002F741F" w:rsidP="002F741F">
            <w:pPr>
              <w:rPr>
                <w:rFonts w:ascii="Calibri" w:hAnsi="Calibri" w:cs="Calibri"/>
                <w:sz w:val="24"/>
                <w:szCs w:val="24"/>
              </w:rPr>
            </w:pPr>
            <w:r w:rsidRPr="008C6CFC">
              <w:rPr>
                <w:rFonts w:cstheme="minorHAnsi"/>
                <w:b/>
                <w:bCs/>
                <w:color w:val="130019"/>
                <w:shd w:val="clear" w:color="auto" w:fill="FFFFFF"/>
              </w:rPr>
              <w:t xml:space="preserve">Vocab: </w:t>
            </w:r>
            <w:r w:rsidRPr="008C6CFC">
              <w:rPr>
                <w:rFonts w:cstheme="minorHAnsi"/>
              </w:rPr>
              <w:t>data, table, layout, input device, sensor, logger, logging, data point, interval, analyse, dataset, import, export, logged, collection, review, conclusion.</w:t>
            </w:r>
          </w:p>
        </w:tc>
      </w:tr>
    </w:tbl>
    <w:p w14:paraId="52D0BFF9" w14:textId="4FC35760" w:rsidR="00A57D13" w:rsidRPr="00CF1472" w:rsidRDefault="00A57D13">
      <w:pPr>
        <w:rPr>
          <w:rFonts w:cstheme="minorHAnsi"/>
        </w:rPr>
      </w:pPr>
    </w:p>
    <w:p w14:paraId="13FBDB77" w14:textId="401F12B0" w:rsidR="00A57D13" w:rsidRPr="00CF1472" w:rsidRDefault="00A57D13">
      <w:pPr>
        <w:rPr>
          <w:rFonts w:cstheme="minorHAnsi"/>
        </w:rPr>
      </w:pPr>
    </w:p>
    <w:tbl>
      <w:tblPr>
        <w:tblStyle w:val="TableGrid"/>
        <w:tblW w:w="0" w:type="auto"/>
        <w:tblLook w:val="04A0" w:firstRow="1" w:lastRow="0" w:firstColumn="1" w:lastColumn="0" w:noHBand="0" w:noVBand="1"/>
      </w:tblPr>
      <w:tblGrid>
        <w:gridCol w:w="1504"/>
        <w:gridCol w:w="3756"/>
        <w:gridCol w:w="3756"/>
      </w:tblGrid>
      <w:tr w:rsidR="001A6746" w:rsidRPr="00CF1472" w14:paraId="094835C0" w14:textId="77777777" w:rsidTr="001A6746">
        <w:tc>
          <w:tcPr>
            <w:tcW w:w="9016" w:type="dxa"/>
            <w:gridSpan w:val="3"/>
          </w:tcPr>
          <w:p w14:paraId="0A841C8E" w14:textId="1EBAD5F4" w:rsidR="001A6746" w:rsidRPr="00CF1472" w:rsidRDefault="001A6746" w:rsidP="001A6746">
            <w:pPr>
              <w:jc w:val="center"/>
              <w:rPr>
                <w:rFonts w:cstheme="minorHAnsi"/>
                <w:sz w:val="28"/>
                <w:szCs w:val="28"/>
              </w:rPr>
            </w:pPr>
            <w:r w:rsidRPr="00CF1472">
              <w:rPr>
                <w:rFonts w:cstheme="minorHAnsi"/>
                <w:b/>
                <w:bCs/>
                <w:sz w:val="28"/>
                <w:szCs w:val="28"/>
              </w:rPr>
              <w:t>Summer</w:t>
            </w:r>
          </w:p>
        </w:tc>
      </w:tr>
      <w:tr w:rsidR="00A57D13" w:rsidRPr="00CF1472" w14:paraId="5BB7E6A7" w14:textId="77777777" w:rsidTr="001A6746">
        <w:tc>
          <w:tcPr>
            <w:tcW w:w="1504" w:type="dxa"/>
          </w:tcPr>
          <w:p w14:paraId="3242C923" w14:textId="77777777" w:rsidR="00A57D13" w:rsidRPr="00CF1472" w:rsidRDefault="00A57D13" w:rsidP="001A6746">
            <w:pPr>
              <w:rPr>
                <w:rFonts w:cstheme="minorHAnsi"/>
                <w:b/>
                <w:bCs/>
              </w:rPr>
            </w:pPr>
            <w:r w:rsidRPr="00CF1472">
              <w:rPr>
                <w:rFonts w:cstheme="minorHAnsi"/>
                <w:b/>
                <w:bCs/>
              </w:rPr>
              <w:t>English</w:t>
            </w:r>
          </w:p>
        </w:tc>
        <w:tc>
          <w:tcPr>
            <w:tcW w:w="7512" w:type="dxa"/>
            <w:gridSpan w:val="2"/>
          </w:tcPr>
          <w:p w14:paraId="339C22E3" w14:textId="77777777" w:rsidR="00A57D13" w:rsidRPr="00CF1472" w:rsidRDefault="00B04A7D" w:rsidP="006B790C">
            <w:pPr>
              <w:rPr>
                <w:rFonts w:cstheme="minorHAnsi"/>
              </w:rPr>
            </w:pPr>
            <w:r w:rsidRPr="00CF1472">
              <w:rPr>
                <w:rFonts w:cstheme="minorHAnsi"/>
              </w:rPr>
              <w:t>Warning Tale – Reilly – Focus: Description, Openings and Endings</w:t>
            </w:r>
          </w:p>
          <w:p w14:paraId="3E35725B" w14:textId="77777777" w:rsidR="00B04A7D" w:rsidRPr="00CF1472" w:rsidRDefault="00B04A7D" w:rsidP="006B790C">
            <w:pPr>
              <w:rPr>
                <w:rFonts w:cstheme="minorHAnsi"/>
              </w:rPr>
            </w:pPr>
            <w:r w:rsidRPr="00CF1472">
              <w:rPr>
                <w:rFonts w:cstheme="minorHAnsi"/>
              </w:rPr>
              <w:t>Invent Writing</w:t>
            </w:r>
          </w:p>
          <w:p w14:paraId="7B057C14" w14:textId="77777777" w:rsidR="00B04A7D" w:rsidRPr="00CF1472" w:rsidRDefault="00B04A7D" w:rsidP="006B790C">
            <w:pPr>
              <w:rPr>
                <w:rFonts w:cstheme="minorHAnsi"/>
              </w:rPr>
            </w:pPr>
            <w:r w:rsidRPr="00CF1472">
              <w:rPr>
                <w:rFonts w:cstheme="minorHAnsi"/>
              </w:rPr>
              <w:t>Non-fiction – Wizards – Information Text</w:t>
            </w:r>
          </w:p>
          <w:p w14:paraId="472B1B02" w14:textId="4C1D39A8" w:rsidR="00B04A7D" w:rsidRPr="00CF1472" w:rsidRDefault="00B04A7D" w:rsidP="006B790C">
            <w:pPr>
              <w:rPr>
                <w:rFonts w:cstheme="minorHAnsi"/>
              </w:rPr>
            </w:pPr>
            <w:r w:rsidRPr="00CF1472">
              <w:rPr>
                <w:rFonts w:cstheme="minorHAnsi"/>
              </w:rPr>
              <w:t>Non-Fiction – Should Reilly be allowed to play what he wants? - Discussion</w:t>
            </w:r>
          </w:p>
        </w:tc>
      </w:tr>
      <w:tr w:rsidR="00A57D13" w:rsidRPr="00CF1472" w14:paraId="70E9B6B8" w14:textId="77777777" w:rsidTr="001A6746">
        <w:tc>
          <w:tcPr>
            <w:tcW w:w="1504" w:type="dxa"/>
          </w:tcPr>
          <w:p w14:paraId="39188716" w14:textId="77777777" w:rsidR="00A57D13" w:rsidRPr="00CF1472" w:rsidRDefault="00A57D13" w:rsidP="001A6746">
            <w:pPr>
              <w:rPr>
                <w:rFonts w:cstheme="minorHAnsi"/>
                <w:b/>
                <w:bCs/>
              </w:rPr>
            </w:pPr>
            <w:r w:rsidRPr="00CF1472">
              <w:rPr>
                <w:rFonts w:cstheme="minorHAnsi"/>
                <w:b/>
                <w:bCs/>
              </w:rPr>
              <w:t>Maths</w:t>
            </w:r>
          </w:p>
        </w:tc>
        <w:tc>
          <w:tcPr>
            <w:tcW w:w="3756" w:type="dxa"/>
          </w:tcPr>
          <w:p w14:paraId="2B411663" w14:textId="77777777" w:rsidR="00004126" w:rsidRDefault="00004126" w:rsidP="00004126">
            <w:pPr>
              <w:rPr>
                <w:rFonts w:cstheme="minorHAnsi"/>
              </w:rPr>
            </w:pPr>
            <w:r>
              <w:rPr>
                <w:rFonts w:cstheme="minorHAnsi"/>
              </w:rPr>
              <w:t>Year 4:</w:t>
            </w:r>
            <w:r w:rsidRPr="00CF1472">
              <w:rPr>
                <w:rFonts w:cstheme="minorHAnsi"/>
              </w:rPr>
              <w:t xml:space="preserve"> </w:t>
            </w:r>
          </w:p>
          <w:p w14:paraId="7911A39B" w14:textId="3F6F489A" w:rsidR="00004126" w:rsidRDefault="00004126" w:rsidP="00004126">
            <w:pPr>
              <w:rPr>
                <w:rFonts w:cstheme="minorHAnsi"/>
              </w:rPr>
            </w:pPr>
            <w:r w:rsidRPr="00CF1472">
              <w:rPr>
                <w:rFonts w:cstheme="minorHAnsi"/>
              </w:rPr>
              <w:t xml:space="preserve">Divide 1 and 2-digit numbers by 10 and 100 </w:t>
            </w:r>
          </w:p>
          <w:p w14:paraId="34BE5FD4" w14:textId="77777777" w:rsidR="00004126" w:rsidRPr="00CF1472" w:rsidRDefault="00004126" w:rsidP="00004126">
            <w:pPr>
              <w:rPr>
                <w:rFonts w:cstheme="minorHAnsi"/>
              </w:rPr>
            </w:pPr>
            <w:r w:rsidRPr="00CF1472">
              <w:rPr>
                <w:rFonts w:cstheme="minorHAnsi"/>
              </w:rPr>
              <w:t>Add and subtract fractions with the same denominator beyond the whole Find families of equivalent fractions  Recall factor-factor-product relationships for 6,7,9,11 and 12 multiplication tables</w:t>
            </w:r>
          </w:p>
          <w:p w14:paraId="066F1EDD" w14:textId="77777777" w:rsidR="00004126" w:rsidRDefault="00004126" w:rsidP="00004126">
            <w:pPr>
              <w:rPr>
                <w:rFonts w:cstheme="minorHAnsi"/>
              </w:rPr>
            </w:pPr>
            <w:r w:rsidRPr="00CF1472">
              <w:rPr>
                <w:rFonts w:cstheme="minorHAnsi"/>
              </w:rPr>
              <w:t xml:space="preserve">Add and subtract decimal numbers (up to 2 decimal places) including measures and money </w:t>
            </w:r>
          </w:p>
          <w:p w14:paraId="6FFFA567" w14:textId="77777777" w:rsidR="00004126" w:rsidRDefault="00004126" w:rsidP="00004126">
            <w:pPr>
              <w:rPr>
                <w:rFonts w:cstheme="minorHAnsi"/>
              </w:rPr>
            </w:pPr>
            <w:r w:rsidRPr="00CF1472">
              <w:rPr>
                <w:rFonts w:cstheme="minorHAnsi"/>
              </w:rPr>
              <w:t xml:space="preserve">Find the area of rectilinear shapes by counting squares </w:t>
            </w:r>
          </w:p>
          <w:p w14:paraId="7D03187A" w14:textId="3D794532" w:rsidR="00A57D13" w:rsidRPr="00CF1472" w:rsidRDefault="00004126" w:rsidP="00004126">
            <w:pPr>
              <w:rPr>
                <w:rFonts w:cstheme="minorHAnsi"/>
              </w:rPr>
            </w:pPr>
            <w:r w:rsidRPr="00CF1472">
              <w:rPr>
                <w:rFonts w:cstheme="minorHAnsi"/>
              </w:rPr>
              <w:t>Describe and plot positions on a 2-D grid as coordinates in the first quadrant Convert between analogue and digital 12 and 24-hour clocks and other units of time</w:t>
            </w:r>
          </w:p>
        </w:tc>
        <w:tc>
          <w:tcPr>
            <w:tcW w:w="3756" w:type="dxa"/>
          </w:tcPr>
          <w:p w14:paraId="5015E4EF" w14:textId="77777777" w:rsidR="00B04A7D" w:rsidRDefault="00004126" w:rsidP="006B790C">
            <w:pPr>
              <w:rPr>
                <w:rFonts w:cstheme="minorHAnsi"/>
              </w:rPr>
            </w:pPr>
            <w:r>
              <w:rPr>
                <w:rFonts w:cstheme="minorHAnsi"/>
              </w:rPr>
              <w:t>Year 5:</w:t>
            </w:r>
          </w:p>
          <w:p w14:paraId="52EB3E57" w14:textId="77777777" w:rsidR="00004126" w:rsidRDefault="00004126" w:rsidP="00004126">
            <w:pPr>
              <w:rPr>
                <w:rFonts w:cstheme="minorHAnsi"/>
              </w:rPr>
            </w:pPr>
            <w:r w:rsidRPr="007C0D39">
              <w:rPr>
                <w:rFonts w:cstheme="minorHAnsi"/>
              </w:rPr>
              <w:t xml:space="preserve">Convert mixed numbers to improper fractions and vice versa </w:t>
            </w:r>
          </w:p>
          <w:p w14:paraId="25C36F11" w14:textId="77777777" w:rsidR="00004126" w:rsidRPr="007C0D39" w:rsidRDefault="00004126" w:rsidP="00004126">
            <w:pPr>
              <w:rPr>
                <w:rFonts w:cstheme="minorHAnsi"/>
              </w:rPr>
            </w:pPr>
            <w:r w:rsidRPr="007C0D39">
              <w:rPr>
                <w:rFonts w:cstheme="minorHAnsi"/>
              </w:rPr>
              <w:t>Add mixed numbers and proper fractions with denominators that are the same and multiples of each other Subtract proper fractions from mixed numbers with denominators that are the same and multiples of each other Multiply fractions and mixed numbers by a whole number</w:t>
            </w:r>
          </w:p>
          <w:p w14:paraId="5588A263" w14:textId="77777777" w:rsidR="00004126" w:rsidRDefault="00004126" w:rsidP="00004126">
            <w:pPr>
              <w:rPr>
                <w:rFonts w:cstheme="minorHAnsi"/>
              </w:rPr>
            </w:pPr>
            <w:r w:rsidRPr="007C0D39">
              <w:rPr>
                <w:rFonts w:cstheme="minorHAnsi"/>
              </w:rPr>
              <w:t xml:space="preserve">Calculate the area of rectangles 23. Draw given angles, and measure them, in degrees (°) </w:t>
            </w:r>
          </w:p>
          <w:p w14:paraId="7ACEF714" w14:textId="75CA872E" w:rsidR="00004126" w:rsidRPr="00004126" w:rsidRDefault="00004126" w:rsidP="00004126">
            <w:pPr>
              <w:pStyle w:val="ListParagraph"/>
              <w:numPr>
                <w:ilvl w:val="0"/>
                <w:numId w:val="26"/>
              </w:numPr>
              <w:rPr>
                <w:rFonts w:cstheme="minorHAnsi"/>
              </w:rPr>
            </w:pPr>
            <w:r w:rsidRPr="00004126">
              <w:rPr>
                <w:rFonts w:cstheme="minorHAnsi"/>
              </w:rPr>
              <w:t>Interpret line graphs</w:t>
            </w:r>
          </w:p>
        </w:tc>
      </w:tr>
      <w:tr w:rsidR="00A57D13" w:rsidRPr="00CF1472" w14:paraId="3EB53F91" w14:textId="77777777" w:rsidTr="001A6746">
        <w:tc>
          <w:tcPr>
            <w:tcW w:w="1504" w:type="dxa"/>
          </w:tcPr>
          <w:p w14:paraId="5113A5CE" w14:textId="77777777" w:rsidR="00A57D13" w:rsidRPr="00CF1472" w:rsidRDefault="00A57D13" w:rsidP="001A6746">
            <w:pPr>
              <w:rPr>
                <w:rFonts w:cstheme="minorHAnsi"/>
                <w:b/>
                <w:bCs/>
              </w:rPr>
            </w:pPr>
            <w:r w:rsidRPr="00CF1472">
              <w:rPr>
                <w:rFonts w:cstheme="minorHAnsi"/>
                <w:b/>
                <w:bCs/>
              </w:rPr>
              <w:t>Science</w:t>
            </w:r>
          </w:p>
        </w:tc>
        <w:tc>
          <w:tcPr>
            <w:tcW w:w="7512" w:type="dxa"/>
            <w:gridSpan w:val="2"/>
          </w:tcPr>
          <w:p w14:paraId="05947C22" w14:textId="77777777" w:rsidR="00AD13CC" w:rsidRPr="00CF1472" w:rsidRDefault="00AD13CC" w:rsidP="00AD13CC">
            <w:pPr>
              <w:rPr>
                <w:rFonts w:cstheme="minorHAnsi"/>
                <w:b/>
                <w:bCs/>
              </w:rPr>
            </w:pPr>
            <w:r w:rsidRPr="00CF1472">
              <w:rPr>
                <w:rFonts w:cstheme="minorHAnsi"/>
                <w:b/>
                <w:bCs/>
              </w:rPr>
              <w:t>Rocks:</w:t>
            </w:r>
          </w:p>
          <w:p w14:paraId="2C6ACE8A" w14:textId="77777777" w:rsidR="00AD13CC" w:rsidRPr="00CF1472" w:rsidRDefault="00AD13CC" w:rsidP="00274ED2">
            <w:pPr>
              <w:pStyle w:val="NoSpacing"/>
              <w:numPr>
                <w:ilvl w:val="0"/>
                <w:numId w:val="6"/>
              </w:numPr>
              <w:rPr>
                <w:rFonts w:cstheme="minorHAnsi"/>
              </w:rPr>
            </w:pPr>
            <w:r w:rsidRPr="00CF1472">
              <w:rPr>
                <w:rFonts w:cstheme="minorHAnsi"/>
              </w:rPr>
              <w:lastRenderedPageBreak/>
              <w:t>Compare and group together different kinds of rocks on the basis of their appearance and simple physical properties</w:t>
            </w:r>
          </w:p>
          <w:p w14:paraId="188241BA" w14:textId="77777777" w:rsidR="00AD13CC" w:rsidRPr="00CF1472" w:rsidRDefault="00AD13CC" w:rsidP="00274ED2">
            <w:pPr>
              <w:pStyle w:val="NoSpacing"/>
              <w:numPr>
                <w:ilvl w:val="0"/>
                <w:numId w:val="6"/>
              </w:numPr>
              <w:rPr>
                <w:rFonts w:cstheme="minorHAnsi"/>
              </w:rPr>
            </w:pPr>
            <w:r w:rsidRPr="00CF1472">
              <w:rPr>
                <w:rFonts w:cstheme="minorHAnsi"/>
              </w:rPr>
              <w:t>Describe in simple terms how fossils are formed when things that have lived are trapped within rock</w:t>
            </w:r>
          </w:p>
          <w:p w14:paraId="3293AB12" w14:textId="77777777" w:rsidR="00A57D13" w:rsidRDefault="00AD13CC" w:rsidP="00004126">
            <w:pPr>
              <w:pStyle w:val="ListParagraph"/>
              <w:numPr>
                <w:ilvl w:val="0"/>
                <w:numId w:val="6"/>
              </w:numPr>
              <w:rPr>
                <w:rFonts w:cstheme="minorHAnsi"/>
              </w:rPr>
            </w:pPr>
            <w:r w:rsidRPr="00004126">
              <w:rPr>
                <w:rFonts w:cstheme="minorHAnsi"/>
              </w:rPr>
              <w:t>Recognise that soils are made from rocks and organic matter.</w:t>
            </w:r>
          </w:p>
          <w:p w14:paraId="584C4255" w14:textId="77777777" w:rsidR="00004126" w:rsidRDefault="00004126" w:rsidP="00004126">
            <w:pPr>
              <w:rPr>
                <w:rFonts w:cstheme="minorHAnsi"/>
              </w:rPr>
            </w:pPr>
          </w:p>
          <w:p w14:paraId="4C8D4F09" w14:textId="77777777" w:rsidR="00004126" w:rsidRDefault="00004126" w:rsidP="00004126">
            <w:pPr>
              <w:rPr>
                <w:rFonts w:cstheme="minorHAnsi"/>
              </w:rPr>
            </w:pPr>
            <w:r>
              <w:rPr>
                <w:rFonts w:cstheme="minorHAnsi"/>
              </w:rPr>
              <w:t>Year 5:</w:t>
            </w:r>
          </w:p>
          <w:p w14:paraId="1B8D8B6D" w14:textId="77777777" w:rsidR="009D69F1" w:rsidRPr="00694C5C" w:rsidRDefault="009D69F1" w:rsidP="009D69F1">
            <w:pPr>
              <w:rPr>
                <w:rFonts w:cstheme="minorHAnsi"/>
                <w:b/>
                <w:bCs/>
              </w:rPr>
            </w:pPr>
            <w:r w:rsidRPr="00694C5C">
              <w:rPr>
                <w:rFonts w:cstheme="minorHAnsi"/>
                <w:b/>
                <w:bCs/>
              </w:rPr>
              <w:t>All living things (Y6):</w:t>
            </w:r>
          </w:p>
          <w:p w14:paraId="202A824E" w14:textId="77777777" w:rsidR="009D69F1" w:rsidRPr="007141E1" w:rsidRDefault="009D69F1" w:rsidP="009D69F1">
            <w:pPr>
              <w:pStyle w:val="NoSpacing"/>
              <w:numPr>
                <w:ilvl w:val="0"/>
                <w:numId w:val="31"/>
              </w:numPr>
              <w:rPr>
                <w:rFonts w:cstheme="minorHAnsi"/>
              </w:rPr>
            </w:pPr>
            <w:r w:rsidRPr="007141E1">
              <w:rPr>
                <w:rFonts w:cstheme="minorHAnsi"/>
              </w:rPr>
              <w:t>Describe how living things are classified into broad groups according to common observable characteristics and based on similarities and differences, including micro-organisms, plants and animals</w:t>
            </w:r>
          </w:p>
          <w:p w14:paraId="19D5BC89" w14:textId="77777777" w:rsidR="009D69F1" w:rsidRPr="007141E1" w:rsidRDefault="009D69F1" w:rsidP="009D69F1">
            <w:pPr>
              <w:pStyle w:val="NoSpacing"/>
              <w:numPr>
                <w:ilvl w:val="0"/>
                <w:numId w:val="31"/>
              </w:numPr>
              <w:rPr>
                <w:rFonts w:cstheme="minorHAnsi"/>
              </w:rPr>
            </w:pPr>
            <w:r w:rsidRPr="007141E1">
              <w:rPr>
                <w:rFonts w:cstheme="minorHAnsi"/>
              </w:rPr>
              <w:t>Give reasons for classifying plants and animals based on specific characteristics</w:t>
            </w:r>
          </w:p>
          <w:p w14:paraId="37AE9136" w14:textId="77777777" w:rsidR="009D69F1" w:rsidRPr="007141E1" w:rsidRDefault="009D69F1" w:rsidP="009D69F1">
            <w:pPr>
              <w:rPr>
                <w:rFonts w:cstheme="minorHAnsi"/>
              </w:rPr>
            </w:pPr>
          </w:p>
          <w:p w14:paraId="3F059C5C" w14:textId="77777777" w:rsidR="009D69F1" w:rsidRPr="008E0B6C" w:rsidRDefault="009D69F1" w:rsidP="009D69F1">
            <w:pPr>
              <w:rPr>
                <w:rFonts w:cstheme="minorHAnsi"/>
                <w:b/>
              </w:rPr>
            </w:pPr>
            <w:r w:rsidRPr="008E0B6C">
              <w:rPr>
                <w:rFonts w:cstheme="minorHAnsi"/>
                <w:b/>
              </w:rPr>
              <w:t>Animals including humans (Y5):</w:t>
            </w:r>
          </w:p>
          <w:p w14:paraId="554C43CC" w14:textId="77777777" w:rsidR="009D69F1" w:rsidRPr="00694C5C" w:rsidRDefault="009D69F1" w:rsidP="009D69F1">
            <w:pPr>
              <w:pStyle w:val="NoSpacing"/>
              <w:numPr>
                <w:ilvl w:val="0"/>
                <w:numId w:val="27"/>
              </w:numPr>
            </w:pPr>
            <w:r w:rsidRPr="00694C5C">
              <w:t>Describe the changes as humans develop from birth to old</w:t>
            </w:r>
            <w:r w:rsidRPr="00907D19">
              <w:rPr>
                <w:rFonts w:ascii="Arial" w:hAnsi="Arial" w:cs="Arial"/>
              </w:rPr>
              <w:t xml:space="preserve"> age</w:t>
            </w:r>
          </w:p>
          <w:p w14:paraId="69D1C2CC" w14:textId="77777777" w:rsidR="009D69F1" w:rsidRDefault="009D69F1" w:rsidP="009D69F1">
            <w:pPr>
              <w:rPr>
                <w:rFonts w:cstheme="minorHAnsi"/>
                <w:color w:val="000000"/>
              </w:rPr>
            </w:pPr>
            <w:r w:rsidRPr="007141E1">
              <w:rPr>
                <w:rFonts w:cstheme="minorHAnsi"/>
              </w:rPr>
              <w:t xml:space="preserve">Y6: </w:t>
            </w:r>
            <w:r w:rsidRPr="007141E1">
              <w:rPr>
                <w:rFonts w:cstheme="minorHAnsi"/>
                <w:color w:val="000000"/>
              </w:rPr>
              <w:t>Describe</w:t>
            </w:r>
            <w:r w:rsidRPr="007141E1">
              <w:rPr>
                <w:rFonts w:cstheme="minorHAnsi"/>
              </w:rPr>
              <w:t xml:space="preserve"> </w:t>
            </w:r>
            <w:r w:rsidRPr="007141E1">
              <w:rPr>
                <w:rFonts w:cstheme="minorHAnsi"/>
                <w:color w:val="000000"/>
              </w:rPr>
              <w:t>the</w:t>
            </w:r>
            <w:r w:rsidRPr="007141E1">
              <w:rPr>
                <w:rFonts w:cstheme="minorHAnsi"/>
              </w:rPr>
              <w:t xml:space="preserve"> </w:t>
            </w:r>
            <w:r w:rsidRPr="007141E1">
              <w:rPr>
                <w:rFonts w:cstheme="minorHAnsi"/>
                <w:color w:val="000000"/>
              </w:rPr>
              <w:t>changes</w:t>
            </w:r>
            <w:r w:rsidRPr="007141E1">
              <w:rPr>
                <w:rFonts w:cstheme="minorHAnsi"/>
              </w:rPr>
              <w:t xml:space="preserve"> </w:t>
            </w:r>
            <w:r w:rsidRPr="007141E1">
              <w:rPr>
                <w:rFonts w:cstheme="minorHAnsi"/>
                <w:color w:val="000000"/>
              </w:rPr>
              <w:t>as</w:t>
            </w:r>
            <w:r w:rsidRPr="007141E1">
              <w:rPr>
                <w:rFonts w:cstheme="minorHAnsi"/>
              </w:rPr>
              <w:t xml:space="preserve"> </w:t>
            </w:r>
            <w:r w:rsidRPr="007141E1">
              <w:rPr>
                <w:rFonts w:cstheme="minorHAnsi"/>
                <w:color w:val="000000"/>
              </w:rPr>
              <w:t>humans</w:t>
            </w:r>
            <w:r w:rsidRPr="007141E1">
              <w:rPr>
                <w:rFonts w:cstheme="minorHAnsi"/>
              </w:rPr>
              <w:t xml:space="preserve"> </w:t>
            </w:r>
            <w:r w:rsidRPr="007141E1">
              <w:rPr>
                <w:rFonts w:cstheme="minorHAnsi"/>
                <w:color w:val="000000"/>
              </w:rPr>
              <w:t>develop</w:t>
            </w:r>
            <w:r w:rsidRPr="007141E1">
              <w:rPr>
                <w:rFonts w:cstheme="minorHAnsi"/>
              </w:rPr>
              <w:t xml:space="preserve"> </w:t>
            </w:r>
            <w:r w:rsidRPr="007141E1">
              <w:rPr>
                <w:rFonts w:cstheme="minorHAnsi"/>
                <w:color w:val="000000"/>
              </w:rPr>
              <w:t>from</w:t>
            </w:r>
            <w:r w:rsidRPr="007141E1">
              <w:rPr>
                <w:rFonts w:cstheme="minorHAnsi"/>
              </w:rPr>
              <w:t xml:space="preserve"> </w:t>
            </w:r>
            <w:r w:rsidRPr="007141E1">
              <w:rPr>
                <w:rFonts w:cstheme="minorHAnsi"/>
                <w:color w:val="000000"/>
              </w:rPr>
              <w:t>birth</w:t>
            </w:r>
            <w:r w:rsidRPr="007141E1">
              <w:rPr>
                <w:rFonts w:cstheme="minorHAnsi"/>
              </w:rPr>
              <w:t xml:space="preserve"> </w:t>
            </w:r>
            <w:r w:rsidRPr="007141E1">
              <w:rPr>
                <w:rFonts w:cstheme="minorHAnsi"/>
                <w:color w:val="000000"/>
              </w:rPr>
              <w:t>to</w:t>
            </w:r>
            <w:r w:rsidRPr="007141E1">
              <w:rPr>
                <w:rFonts w:cstheme="minorHAnsi"/>
              </w:rPr>
              <w:t xml:space="preserve"> </w:t>
            </w:r>
            <w:r w:rsidRPr="007141E1">
              <w:rPr>
                <w:rFonts w:cstheme="minorHAnsi"/>
                <w:color w:val="000000"/>
              </w:rPr>
              <w:t>old</w:t>
            </w:r>
            <w:r w:rsidRPr="007141E1">
              <w:rPr>
                <w:rFonts w:cstheme="minorHAnsi"/>
              </w:rPr>
              <w:t xml:space="preserve"> </w:t>
            </w:r>
            <w:r w:rsidRPr="007141E1">
              <w:rPr>
                <w:rFonts w:cstheme="minorHAnsi"/>
                <w:color w:val="000000"/>
              </w:rPr>
              <w:t>age.</w:t>
            </w:r>
          </w:p>
          <w:p w14:paraId="79CCBE80" w14:textId="5CAAB278" w:rsidR="00004126" w:rsidRPr="00004126" w:rsidRDefault="00004126" w:rsidP="00004126">
            <w:pPr>
              <w:pStyle w:val="NoSpacing"/>
              <w:numPr>
                <w:ilvl w:val="0"/>
                <w:numId w:val="27"/>
              </w:numPr>
              <w:rPr>
                <w:rFonts w:cstheme="minorHAnsi"/>
              </w:rPr>
            </w:pPr>
          </w:p>
        </w:tc>
      </w:tr>
      <w:tr w:rsidR="00A57D13" w:rsidRPr="00CF1472" w14:paraId="5F795084" w14:textId="77777777" w:rsidTr="001A6746">
        <w:tc>
          <w:tcPr>
            <w:tcW w:w="1504" w:type="dxa"/>
          </w:tcPr>
          <w:p w14:paraId="4A547C4F" w14:textId="77777777" w:rsidR="00A57D13" w:rsidRPr="00CF1472" w:rsidRDefault="00A57D13" w:rsidP="001A6746">
            <w:pPr>
              <w:rPr>
                <w:rFonts w:cstheme="minorHAnsi"/>
                <w:b/>
                <w:bCs/>
              </w:rPr>
            </w:pPr>
            <w:r w:rsidRPr="00CF1472">
              <w:rPr>
                <w:rFonts w:cstheme="minorHAnsi"/>
                <w:b/>
                <w:bCs/>
              </w:rPr>
              <w:lastRenderedPageBreak/>
              <w:t>RE</w:t>
            </w:r>
          </w:p>
        </w:tc>
        <w:tc>
          <w:tcPr>
            <w:tcW w:w="7512" w:type="dxa"/>
            <w:gridSpan w:val="2"/>
          </w:tcPr>
          <w:p w14:paraId="5F55F14D" w14:textId="77777777" w:rsidR="00B04A7D" w:rsidRPr="00CF1472" w:rsidRDefault="00B04A7D" w:rsidP="00B04A7D">
            <w:pPr>
              <w:rPr>
                <w:rStyle w:val="Hyperlink"/>
                <w:rFonts w:cstheme="minorHAnsi"/>
              </w:rPr>
            </w:pPr>
            <w:r w:rsidRPr="00CF1472">
              <w:rPr>
                <w:rFonts w:cstheme="minorHAnsi"/>
              </w:rPr>
              <w:t xml:space="preserve">The Kingdom of God – </w:t>
            </w:r>
            <w:hyperlink r:id="rId13" w:history="1">
              <w:r w:rsidRPr="00CF1472">
                <w:rPr>
                  <w:rStyle w:val="Hyperlink"/>
                  <w:rFonts w:cstheme="minorHAnsi"/>
                </w:rPr>
                <w:t>When Jesus left, what was the impact of Pentecost?</w:t>
              </w:r>
            </w:hyperlink>
          </w:p>
          <w:p w14:paraId="7F16F215" w14:textId="77777777" w:rsidR="00B04A7D" w:rsidRPr="00CF1472" w:rsidRDefault="00B04A7D" w:rsidP="00B04A7D">
            <w:pPr>
              <w:rPr>
                <w:rFonts w:cstheme="minorHAnsi"/>
              </w:rPr>
            </w:pPr>
            <w:r w:rsidRPr="00CF1472">
              <w:rPr>
                <w:rFonts w:cstheme="minorHAnsi"/>
              </w:rPr>
              <w:t>Christians believe that Jesus inaugurated the ‘Kingdom of God’ – i.e. Jesus’ whole life was a demonstration of his belief that God is king, not just in heaven but here and now (‘Your kingdom come, your will be done on earth as it is in heaven’). • Christians believe Jesus is still alive, and rules in their hearts and lives through the Holy Spirit, if they let him. • Christians believe that after Jesus returned to be with God the Father, he sent the Holy Spirit at Pentecost to help the Church to make Jesus’ invisible kingdom visible by living lives that reflect the love of God. • Christians celebrate Pentecost as the beginning of the Church. • Staying connected to Jesus means that the fruit of the Spirit can grow in the lives of Christians.</w:t>
            </w:r>
          </w:p>
          <w:p w14:paraId="2E520B0A" w14:textId="77777777" w:rsidR="00B04A7D" w:rsidRPr="00CF1472" w:rsidRDefault="00B04A7D" w:rsidP="00B04A7D">
            <w:pPr>
              <w:rPr>
                <w:rStyle w:val="Hyperlink"/>
                <w:rFonts w:cstheme="minorHAnsi"/>
              </w:rPr>
            </w:pPr>
            <w:r w:rsidRPr="00CF1472">
              <w:rPr>
                <w:rFonts w:cstheme="minorHAnsi"/>
                <w:b/>
                <w:bCs/>
              </w:rPr>
              <w:t>People of God</w:t>
            </w:r>
            <w:r w:rsidRPr="00CF1472">
              <w:rPr>
                <w:rFonts w:cstheme="minorHAnsi"/>
              </w:rPr>
              <w:t xml:space="preserve">: </w:t>
            </w:r>
            <w:hyperlink r:id="rId14" w:history="1">
              <w:r w:rsidRPr="00CF1472">
                <w:rPr>
                  <w:rStyle w:val="Hyperlink"/>
                  <w:rFonts w:cstheme="minorHAnsi"/>
                </w:rPr>
                <w:t>What is it like to follow God?</w:t>
              </w:r>
            </w:hyperlink>
          </w:p>
          <w:p w14:paraId="1C7E3868" w14:textId="77777777" w:rsidR="00B04A7D" w:rsidRPr="00CF1472" w:rsidRDefault="00B04A7D" w:rsidP="00B04A7D">
            <w:pPr>
              <w:rPr>
                <w:rFonts w:cstheme="minorHAnsi"/>
              </w:rPr>
            </w:pPr>
            <w:r w:rsidRPr="00CF1472">
              <w:rPr>
                <w:rFonts w:cstheme="minorHAnsi"/>
              </w:rPr>
              <w:t>The Old Testament tells the story of a particular group of people, the children of Israel – the People of God – and their relationship with God. • The People of God try to live in the way God wants, following his commands and worshipping him. • They believe he promises to stay with them, and Bible stories show how God keeps his promises. • The Old Testament narrative explains that the People of God are meant to show the benefits of having a relationship with God, and to attract all other nations to worshipping God.</w:t>
            </w:r>
          </w:p>
          <w:p w14:paraId="2631CC5A" w14:textId="77777777" w:rsidR="00A57D13" w:rsidRPr="00CF1472" w:rsidRDefault="00A57D13" w:rsidP="00B04A7D">
            <w:pPr>
              <w:ind w:firstLine="720"/>
              <w:rPr>
                <w:rFonts w:cstheme="minorHAnsi"/>
                <w:b/>
              </w:rPr>
            </w:pPr>
          </w:p>
        </w:tc>
      </w:tr>
      <w:tr w:rsidR="00A57D13" w:rsidRPr="00CF1472" w14:paraId="0E9C4439" w14:textId="77777777" w:rsidTr="001A6746">
        <w:tc>
          <w:tcPr>
            <w:tcW w:w="1504" w:type="dxa"/>
          </w:tcPr>
          <w:p w14:paraId="4C12BE28" w14:textId="77777777" w:rsidR="00A57D13" w:rsidRPr="00CF1472" w:rsidRDefault="00A57D13" w:rsidP="001A6746">
            <w:pPr>
              <w:rPr>
                <w:rFonts w:cstheme="minorHAnsi"/>
                <w:b/>
                <w:bCs/>
              </w:rPr>
            </w:pPr>
            <w:r w:rsidRPr="00CF1472">
              <w:rPr>
                <w:rFonts w:cstheme="minorHAnsi"/>
                <w:b/>
                <w:bCs/>
              </w:rPr>
              <w:t>History</w:t>
            </w:r>
          </w:p>
        </w:tc>
        <w:tc>
          <w:tcPr>
            <w:tcW w:w="7512" w:type="dxa"/>
            <w:gridSpan w:val="2"/>
          </w:tcPr>
          <w:p w14:paraId="61F00FB8" w14:textId="71EFD4DB" w:rsidR="00A57D13" w:rsidRPr="00E00AEE" w:rsidRDefault="0086207F" w:rsidP="0086207F">
            <w:pPr>
              <w:autoSpaceDE w:val="0"/>
              <w:autoSpaceDN w:val="0"/>
              <w:adjustRightInd w:val="0"/>
              <w:rPr>
                <w:rFonts w:cstheme="minorHAnsi"/>
                <w:color w:val="000000"/>
              </w:rPr>
            </w:pPr>
            <w:r w:rsidRPr="00E00AEE">
              <w:rPr>
                <w:rFonts w:cstheme="minorHAnsi"/>
                <w:color w:val="000000"/>
              </w:rPr>
              <w:t>Early Islamic civilisation, including Baghdad c AD 900</w:t>
            </w:r>
          </w:p>
          <w:p w14:paraId="18C5D4DD" w14:textId="7883ED23" w:rsidR="0086207F" w:rsidRPr="00E00AEE" w:rsidRDefault="0086207F" w:rsidP="0086207F">
            <w:pPr>
              <w:autoSpaceDE w:val="0"/>
              <w:autoSpaceDN w:val="0"/>
              <w:adjustRightInd w:val="0"/>
              <w:rPr>
                <w:rFonts w:cstheme="minorHAnsi"/>
                <w:color w:val="000000"/>
              </w:rPr>
            </w:pPr>
          </w:p>
          <w:p w14:paraId="782D4329" w14:textId="3F718382" w:rsidR="0086207F" w:rsidRPr="00E00AEE" w:rsidRDefault="0086207F" w:rsidP="0086207F">
            <w:pPr>
              <w:autoSpaceDE w:val="0"/>
              <w:autoSpaceDN w:val="0"/>
              <w:adjustRightInd w:val="0"/>
              <w:rPr>
                <w:rFonts w:cstheme="minorHAnsi"/>
                <w:color w:val="000000"/>
              </w:rPr>
            </w:pPr>
            <w:r w:rsidRPr="00E00AEE">
              <w:rPr>
                <w:rFonts w:cstheme="minorHAnsi"/>
                <w:color w:val="000000"/>
              </w:rPr>
              <w:t>NC:</w:t>
            </w:r>
          </w:p>
          <w:p w14:paraId="00CEF151" w14:textId="68380796" w:rsidR="0086207F" w:rsidRPr="00E00AEE" w:rsidRDefault="0086207F" w:rsidP="0086207F">
            <w:pPr>
              <w:autoSpaceDE w:val="0"/>
              <w:autoSpaceDN w:val="0"/>
              <w:adjustRightInd w:val="0"/>
              <w:rPr>
                <w:rFonts w:cstheme="minorHAnsi"/>
                <w:color w:val="000000"/>
              </w:rPr>
            </w:pPr>
            <w:r w:rsidRPr="00E00AEE">
              <w:rPr>
                <w:rFonts w:cstheme="minorHAnsi"/>
                <w:color w:val="000000"/>
              </w:rPr>
              <w:t>A non-European society that provides contrasts with British history – early Islamic civilisation, including a study of Baghdad c AD 900.</w:t>
            </w:r>
          </w:p>
          <w:p w14:paraId="29242F00" w14:textId="77777777" w:rsidR="00E00AEE" w:rsidRPr="00E00AEE" w:rsidRDefault="00E00AEE" w:rsidP="0086207F">
            <w:pPr>
              <w:autoSpaceDE w:val="0"/>
              <w:autoSpaceDN w:val="0"/>
              <w:adjustRightInd w:val="0"/>
              <w:rPr>
                <w:rFonts w:cstheme="minorHAnsi"/>
                <w:color w:val="000000"/>
              </w:rPr>
            </w:pPr>
          </w:p>
          <w:p w14:paraId="4888041F" w14:textId="4938F538" w:rsidR="0086207F" w:rsidRPr="00E00AEE" w:rsidRDefault="00E00AEE" w:rsidP="0086207F">
            <w:pPr>
              <w:autoSpaceDE w:val="0"/>
              <w:autoSpaceDN w:val="0"/>
              <w:adjustRightInd w:val="0"/>
              <w:rPr>
                <w:rFonts w:cstheme="minorHAnsi"/>
                <w:color w:val="000000"/>
              </w:rPr>
            </w:pPr>
            <w:r w:rsidRPr="0086207F">
              <w:rPr>
                <w:rFonts w:cstheme="minorHAnsi"/>
                <w:color w:val="000000"/>
              </w:rPr>
              <w:t>How different was Baghdad to London around 900AD?</w:t>
            </w:r>
          </w:p>
          <w:p w14:paraId="13486B00" w14:textId="77777777" w:rsidR="0086207F" w:rsidRPr="00E00AEE" w:rsidRDefault="0086207F" w:rsidP="0086207F">
            <w:pPr>
              <w:pStyle w:val="Default"/>
              <w:rPr>
                <w:rFonts w:asciiTheme="minorHAnsi" w:hAnsiTheme="minorHAnsi" w:cstheme="minorHAnsi"/>
                <w:sz w:val="22"/>
                <w:szCs w:val="22"/>
              </w:rPr>
            </w:pPr>
            <w:r w:rsidRPr="00E00AEE">
              <w:rPr>
                <w:rFonts w:asciiTheme="minorHAnsi" w:hAnsiTheme="minorHAnsi" w:cstheme="minorHAnsi"/>
                <w:sz w:val="22"/>
                <w:szCs w:val="22"/>
              </w:rPr>
              <w:t xml:space="preserve">To place Baghdad in a spatial and temporal framework </w:t>
            </w:r>
          </w:p>
          <w:p w14:paraId="010CA4F0" w14:textId="7EA76252" w:rsidR="0086207F" w:rsidRPr="00E00AEE" w:rsidRDefault="0086207F" w:rsidP="0086207F">
            <w:pPr>
              <w:pStyle w:val="Default"/>
              <w:rPr>
                <w:rFonts w:asciiTheme="minorHAnsi" w:hAnsiTheme="minorHAnsi" w:cstheme="minorHAnsi"/>
                <w:sz w:val="22"/>
                <w:szCs w:val="22"/>
              </w:rPr>
            </w:pPr>
            <w:r w:rsidRPr="00E00AEE">
              <w:rPr>
                <w:rFonts w:asciiTheme="minorHAnsi" w:hAnsiTheme="minorHAnsi" w:cstheme="minorHAnsi"/>
                <w:sz w:val="22"/>
                <w:szCs w:val="22"/>
              </w:rPr>
              <w:t>To learn about everyday life in Baghdad and compare to London</w:t>
            </w:r>
          </w:p>
          <w:p w14:paraId="086543EB" w14:textId="7FB783B6" w:rsidR="00E00AEE" w:rsidRPr="00E00AEE" w:rsidRDefault="00E00AEE" w:rsidP="00E00AEE">
            <w:pPr>
              <w:pStyle w:val="Default"/>
              <w:rPr>
                <w:rFonts w:asciiTheme="minorHAnsi" w:hAnsiTheme="minorHAnsi" w:cstheme="minorHAnsi"/>
                <w:sz w:val="22"/>
                <w:szCs w:val="22"/>
              </w:rPr>
            </w:pPr>
            <w:r w:rsidRPr="00E00AEE">
              <w:rPr>
                <w:rFonts w:asciiTheme="minorHAnsi" w:hAnsiTheme="minorHAnsi" w:cstheme="minorHAnsi"/>
                <w:sz w:val="22"/>
                <w:szCs w:val="22"/>
              </w:rPr>
              <w:t xml:space="preserve">To be able to explain the importance of learning to the life of Baghdad </w:t>
            </w:r>
          </w:p>
          <w:p w14:paraId="3EA8D2E8" w14:textId="3BAF3463" w:rsidR="00E00AEE" w:rsidRPr="00E00AEE" w:rsidRDefault="00E00AEE" w:rsidP="00E00AEE">
            <w:pPr>
              <w:pStyle w:val="Default"/>
              <w:rPr>
                <w:rFonts w:asciiTheme="minorHAnsi" w:hAnsiTheme="minorHAnsi" w:cstheme="minorHAnsi"/>
                <w:sz w:val="22"/>
                <w:szCs w:val="22"/>
              </w:rPr>
            </w:pPr>
            <w:r w:rsidRPr="00E00AEE">
              <w:rPr>
                <w:rFonts w:asciiTheme="minorHAnsi" w:hAnsiTheme="minorHAnsi" w:cstheme="minorHAnsi"/>
                <w:sz w:val="22"/>
                <w:szCs w:val="22"/>
              </w:rPr>
              <w:t xml:space="preserve">To be able to reach a judgement based on the evidence </w:t>
            </w:r>
          </w:p>
          <w:p w14:paraId="3E44D90D" w14:textId="5ABDE533" w:rsidR="00E00AEE" w:rsidRPr="00E00AEE" w:rsidRDefault="00E00AEE" w:rsidP="00E00AEE">
            <w:pPr>
              <w:pStyle w:val="Default"/>
              <w:rPr>
                <w:rFonts w:asciiTheme="minorHAnsi" w:hAnsiTheme="minorHAnsi" w:cstheme="minorHAnsi"/>
                <w:sz w:val="22"/>
                <w:szCs w:val="22"/>
              </w:rPr>
            </w:pPr>
            <w:r w:rsidRPr="00E00AEE">
              <w:rPr>
                <w:rFonts w:asciiTheme="minorHAnsi" w:hAnsiTheme="minorHAnsi" w:cstheme="minorHAnsi"/>
                <w:sz w:val="22"/>
                <w:szCs w:val="22"/>
              </w:rPr>
              <w:t xml:space="preserve">To compare life in 900 AD to life today </w:t>
            </w:r>
          </w:p>
          <w:p w14:paraId="0615D515" w14:textId="5F6933AB" w:rsidR="0086207F" w:rsidRPr="0086207F" w:rsidRDefault="0086207F" w:rsidP="0086207F">
            <w:pPr>
              <w:autoSpaceDE w:val="0"/>
              <w:autoSpaceDN w:val="0"/>
              <w:adjustRightInd w:val="0"/>
              <w:rPr>
                <w:rFonts w:cstheme="minorHAnsi"/>
                <w:b/>
                <w:bCs/>
              </w:rPr>
            </w:pPr>
          </w:p>
        </w:tc>
      </w:tr>
      <w:tr w:rsidR="001A6746" w:rsidRPr="00CF1472" w14:paraId="02CEAA61" w14:textId="77777777" w:rsidTr="001A6746">
        <w:tc>
          <w:tcPr>
            <w:tcW w:w="1504" w:type="dxa"/>
          </w:tcPr>
          <w:p w14:paraId="423F3B6D" w14:textId="7D5D201F" w:rsidR="001A6746" w:rsidRPr="00CF1472" w:rsidRDefault="001A6746" w:rsidP="001A6746">
            <w:pPr>
              <w:rPr>
                <w:rFonts w:cstheme="minorHAnsi"/>
                <w:b/>
                <w:bCs/>
              </w:rPr>
            </w:pPr>
            <w:r w:rsidRPr="00004126">
              <w:rPr>
                <w:rFonts w:cstheme="minorHAnsi"/>
                <w:b/>
                <w:bCs/>
              </w:rPr>
              <w:lastRenderedPageBreak/>
              <w:t>Geography</w:t>
            </w:r>
          </w:p>
        </w:tc>
        <w:tc>
          <w:tcPr>
            <w:tcW w:w="7512" w:type="dxa"/>
            <w:gridSpan w:val="2"/>
          </w:tcPr>
          <w:p w14:paraId="3D10D639" w14:textId="77777777" w:rsidR="00004126" w:rsidRPr="00856C9C" w:rsidRDefault="00004126" w:rsidP="00004126">
            <w:pPr>
              <w:rPr>
                <w:rFonts w:cstheme="minorHAnsi"/>
                <w:b/>
                <w:bCs/>
              </w:rPr>
            </w:pPr>
            <w:r w:rsidRPr="00856C9C">
              <w:rPr>
                <w:rFonts w:cstheme="minorHAnsi"/>
                <w:b/>
                <w:bCs/>
              </w:rPr>
              <w:t>Climate change – How is our world impacted by plastic?</w:t>
            </w:r>
          </w:p>
          <w:p w14:paraId="49F70BB1" w14:textId="77777777" w:rsidR="00004126" w:rsidRPr="006D26B7" w:rsidRDefault="00004126" w:rsidP="00004126">
            <w:pPr>
              <w:pStyle w:val="NormalWeb"/>
              <w:numPr>
                <w:ilvl w:val="0"/>
                <w:numId w:val="28"/>
              </w:numPr>
              <w:rPr>
                <w:rFonts w:asciiTheme="minorHAnsi" w:hAnsiTheme="minorHAnsi" w:cstheme="minorHAnsi"/>
                <w:color w:val="212121"/>
                <w:sz w:val="22"/>
                <w:szCs w:val="22"/>
              </w:rPr>
            </w:pPr>
            <w:r>
              <w:rPr>
                <w:rFonts w:asciiTheme="minorHAnsi" w:hAnsiTheme="minorHAnsi" w:cstheme="minorHAnsi"/>
                <w:color w:val="212121"/>
                <w:sz w:val="22"/>
                <w:szCs w:val="22"/>
              </w:rPr>
              <w:t>To understand what climate change is</w:t>
            </w:r>
          </w:p>
          <w:p w14:paraId="25886DFA" w14:textId="77777777" w:rsidR="00004126" w:rsidRPr="006D26B7" w:rsidRDefault="00004126" w:rsidP="00004126">
            <w:pPr>
              <w:pStyle w:val="NormalWeb"/>
              <w:numPr>
                <w:ilvl w:val="0"/>
                <w:numId w:val="28"/>
              </w:numPr>
              <w:rPr>
                <w:rFonts w:asciiTheme="minorHAnsi" w:hAnsiTheme="minorHAnsi" w:cstheme="minorHAnsi"/>
                <w:color w:val="212121"/>
                <w:sz w:val="22"/>
                <w:szCs w:val="22"/>
              </w:rPr>
            </w:pPr>
            <w:r>
              <w:rPr>
                <w:rFonts w:asciiTheme="minorHAnsi" w:hAnsiTheme="minorHAnsi" w:cstheme="minorHAnsi"/>
                <w:color w:val="212121"/>
                <w:sz w:val="22"/>
                <w:szCs w:val="22"/>
              </w:rPr>
              <w:t>To know the causes of climate change</w:t>
            </w:r>
          </w:p>
          <w:p w14:paraId="7DEFE024" w14:textId="77777777" w:rsidR="00004126" w:rsidRPr="006D26B7" w:rsidRDefault="00004126" w:rsidP="00004126">
            <w:pPr>
              <w:pStyle w:val="NormalWeb"/>
              <w:numPr>
                <w:ilvl w:val="0"/>
                <w:numId w:val="28"/>
              </w:numPr>
              <w:rPr>
                <w:rFonts w:asciiTheme="minorHAnsi" w:hAnsiTheme="minorHAnsi" w:cstheme="minorHAnsi"/>
                <w:color w:val="212121"/>
                <w:sz w:val="22"/>
                <w:szCs w:val="22"/>
              </w:rPr>
            </w:pPr>
            <w:r>
              <w:rPr>
                <w:rFonts w:asciiTheme="minorHAnsi" w:hAnsiTheme="minorHAnsi" w:cstheme="minorHAnsi"/>
                <w:color w:val="212121"/>
                <w:sz w:val="22"/>
                <w:szCs w:val="22"/>
              </w:rPr>
              <w:t>To begin to understand the evidence for climate change</w:t>
            </w:r>
          </w:p>
          <w:p w14:paraId="7676BA7D" w14:textId="77777777" w:rsidR="00004126" w:rsidRPr="006D26B7" w:rsidRDefault="00004126" w:rsidP="00004126">
            <w:pPr>
              <w:pStyle w:val="NormalWeb"/>
              <w:numPr>
                <w:ilvl w:val="0"/>
                <w:numId w:val="28"/>
              </w:numPr>
              <w:rPr>
                <w:rFonts w:asciiTheme="minorHAnsi" w:hAnsiTheme="minorHAnsi" w:cstheme="minorHAnsi"/>
                <w:color w:val="212121"/>
                <w:sz w:val="22"/>
                <w:szCs w:val="22"/>
              </w:rPr>
            </w:pPr>
            <w:r>
              <w:rPr>
                <w:rFonts w:asciiTheme="minorHAnsi" w:hAnsiTheme="minorHAnsi" w:cstheme="minorHAnsi"/>
                <w:color w:val="212121"/>
                <w:sz w:val="22"/>
                <w:szCs w:val="22"/>
              </w:rPr>
              <w:t>To understand the effects of plastic on our world</w:t>
            </w:r>
          </w:p>
          <w:p w14:paraId="43DD3F87" w14:textId="77777777" w:rsidR="00004126" w:rsidRPr="006D26B7" w:rsidRDefault="00004126" w:rsidP="00004126">
            <w:pPr>
              <w:pStyle w:val="NormalWeb"/>
              <w:numPr>
                <w:ilvl w:val="0"/>
                <w:numId w:val="28"/>
              </w:numPr>
              <w:rPr>
                <w:rFonts w:asciiTheme="minorHAnsi" w:hAnsiTheme="minorHAnsi" w:cstheme="minorHAnsi"/>
                <w:color w:val="212121"/>
                <w:sz w:val="22"/>
                <w:szCs w:val="22"/>
              </w:rPr>
            </w:pPr>
            <w:r>
              <w:rPr>
                <w:rFonts w:asciiTheme="minorHAnsi" w:hAnsiTheme="minorHAnsi" w:cstheme="minorHAnsi"/>
                <w:color w:val="212121"/>
                <w:sz w:val="22"/>
                <w:szCs w:val="22"/>
              </w:rPr>
              <w:t>To know the alternatives for plastics</w:t>
            </w:r>
          </w:p>
          <w:p w14:paraId="19DAEA19" w14:textId="77777777" w:rsidR="00004126" w:rsidRPr="006D26B7" w:rsidRDefault="00004126" w:rsidP="00004126">
            <w:pPr>
              <w:pStyle w:val="NormalWeb"/>
              <w:numPr>
                <w:ilvl w:val="0"/>
                <w:numId w:val="28"/>
              </w:numPr>
              <w:rPr>
                <w:rFonts w:asciiTheme="minorHAnsi" w:hAnsiTheme="minorHAnsi" w:cstheme="minorHAnsi"/>
                <w:color w:val="212121"/>
                <w:sz w:val="22"/>
                <w:szCs w:val="22"/>
              </w:rPr>
            </w:pPr>
            <w:r>
              <w:rPr>
                <w:rFonts w:asciiTheme="minorHAnsi" w:hAnsiTheme="minorHAnsi" w:cstheme="minorHAnsi"/>
                <w:color w:val="212121"/>
                <w:sz w:val="22"/>
                <w:szCs w:val="22"/>
              </w:rPr>
              <w:t>To understand the effects of plastics on our oceans</w:t>
            </w:r>
          </w:p>
          <w:p w14:paraId="7E538291" w14:textId="77777777" w:rsidR="00004126" w:rsidRDefault="00004126" w:rsidP="00004126">
            <w:pPr>
              <w:rPr>
                <w:rFonts w:cstheme="minorHAnsi"/>
                <w:b/>
                <w:bCs/>
              </w:rPr>
            </w:pPr>
            <w:r>
              <w:rPr>
                <w:rFonts w:cstheme="minorHAnsi"/>
                <w:b/>
                <w:bCs/>
              </w:rPr>
              <w:t>NC:</w:t>
            </w:r>
          </w:p>
          <w:p w14:paraId="64C4EB6F" w14:textId="77777777" w:rsidR="00004126" w:rsidRPr="00713554" w:rsidRDefault="00004126" w:rsidP="00004126">
            <w:pPr>
              <w:rPr>
                <w:rFonts w:cstheme="minorHAnsi"/>
              </w:rPr>
            </w:pPr>
            <w:r w:rsidRPr="00713554">
              <w:rPr>
                <w:rFonts w:cstheme="minorHAnsi"/>
              </w:rPr>
              <w:t>Human &amp; physical geography:</w:t>
            </w:r>
          </w:p>
          <w:p w14:paraId="7188FDC7" w14:textId="77777777" w:rsidR="00004126" w:rsidRPr="006D26B7" w:rsidRDefault="00004126" w:rsidP="00004126">
            <w:pPr>
              <w:pStyle w:val="ListParagraph"/>
              <w:numPr>
                <w:ilvl w:val="0"/>
                <w:numId w:val="29"/>
              </w:numPr>
              <w:spacing w:before="100" w:beforeAutospacing="1" w:after="100" w:afterAutospacing="1"/>
              <w:rPr>
                <w:rFonts w:cstheme="minorHAnsi"/>
              </w:rPr>
            </w:pPr>
            <w:r w:rsidRPr="006D26B7">
              <w:rPr>
                <w:rFonts w:cstheme="minorHAnsi"/>
              </w:rPr>
              <w:t>Describe and understand key aspects of physical geography, including: climate zones, biomes and vegetation belts, rivers, mountains, volcanoes and earthquakes, and the water cycle.</w:t>
            </w:r>
          </w:p>
          <w:p w14:paraId="2F7CB02F" w14:textId="77777777" w:rsidR="00004126" w:rsidRPr="006D26B7" w:rsidRDefault="00004126" w:rsidP="00004126">
            <w:pPr>
              <w:pStyle w:val="ListParagraph"/>
              <w:numPr>
                <w:ilvl w:val="0"/>
                <w:numId w:val="29"/>
              </w:numPr>
              <w:spacing w:before="100" w:beforeAutospacing="1" w:after="100" w:afterAutospacing="1"/>
              <w:rPr>
                <w:rFonts w:cstheme="minorHAnsi"/>
              </w:rPr>
            </w:pPr>
            <w:r w:rsidRPr="006D26B7">
              <w:rPr>
                <w:rFonts w:cstheme="minorHAnsi"/>
              </w:rPr>
              <w:t>Human geography, including: types of settlement and land use, economic activity including trade links, and the distribution of natural resources including energy, food, minerals and water.</w:t>
            </w:r>
          </w:p>
          <w:p w14:paraId="0ED7AB2E" w14:textId="5D7FBC56" w:rsidR="001A6746" w:rsidRPr="00004126" w:rsidRDefault="00004126" w:rsidP="00004126">
            <w:pPr>
              <w:rPr>
                <w:rFonts w:cstheme="minorHAnsi"/>
              </w:rPr>
            </w:pPr>
            <w:r w:rsidRPr="006D26B7">
              <w:rPr>
                <w:rFonts w:cstheme="minorHAnsi"/>
                <w:lang w:eastAsia="en-GB"/>
              </w:rPr>
              <w:t>Understand how human and physical processes interact to influence, and change landscapes, environments and the climate</w:t>
            </w:r>
          </w:p>
        </w:tc>
      </w:tr>
      <w:tr w:rsidR="001A6746" w:rsidRPr="00CF1472" w14:paraId="121EC181" w14:textId="77777777" w:rsidTr="001A6746">
        <w:trPr>
          <w:trHeight w:val="422"/>
        </w:trPr>
        <w:tc>
          <w:tcPr>
            <w:tcW w:w="1504" w:type="dxa"/>
            <w:vMerge w:val="restart"/>
          </w:tcPr>
          <w:p w14:paraId="1BF1FE06" w14:textId="77777777" w:rsidR="001A6746" w:rsidRPr="00CF1472" w:rsidRDefault="001A6746" w:rsidP="001A6746">
            <w:pPr>
              <w:rPr>
                <w:rFonts w:cstheme="minorHAnsi"/>
                <w:b/>
                <w:bCs/>
              </w:rPr>
            </w:pPr>
            <w:r w:rsidRPr="00CF1472">
              <w:rPr>
                <w:rFonts w:cstheme="minorHAnsi"/>
                <w:b/>
                <w:bCs/>
              </w:rPr>
              <w:t>Art</w:t>
            </w:r>
          </w:p>
        </w:tc>
        <w:tc>
          <w:tcPr>
            <w:tcW w:w="7512" w:type="dxa"/>
            <w:gridSpan w:val="2"/>
          </w:tcPr>
          <w:p w14:paraId="2DAAF250" w14:textId="1B353DF1" w:rsidR="001A6746" w:rsidRPr="00CF1472" w:rsidRDefault="00B04A7D" w:rsidP="006B790C">
            <w:pPr>
              <w:rPr>
                <w:rFonts w:cstheme="minorHAnsi"/>
              </w:rPr>
            </w:pPr>
            <w:r w:rsidRPr="00CF1472">
              <w:rPr>
                <w:rFonts w:cstheme="minorHAnsi"/>
                <w:b/>
                <w:bCs/>
              </w:rPr>
              <w:t>Printing (found materials, fruit/veg, wood blocks, press print, lino, string)</w:t>
            </w:r>
          </w:p>
        </w:tc>
      </w:tr>
      <w:tr w:rsidR="00B04A7D" w:rsidRPr="00CF1472" w14:paraId="3873773E" w14:textId="77777777" w:rsidTr="001A6746">
        <w:trPr>
          <w:trHeight w:val="525"/>
        </w:trPr>
        <w:tc>
          <w:tcPr>
            <w:tcW w:w="1504" w:type="dxa"/>
            <w:vMerge/>
          </w:tcPr>
          <w:p w14:paraId="40F22E8E" w14:textId="77777777" w:rsidR="00B04A7D" w:rsidRPr="00CF1472" w:rsidRDefault="00B04A7D" w:rsidP="00B04A7D">
            <w:pPr>
              <w:rPr>
                <w:rFonts w:cstheme="minorHAnsi"/>
                <w:b/>
                <w:bCs/>
              </w:rPr>
            </w:pPr>
          </w:p>
        </w:tc>
        <w:tc>
          <w:tcPr>
            <w:tcW w:w="3756" w:type="dxa"/>
          </w:tcPr>
          <w:p w14:paraId="4D01E21A" w14:textId="77777777" w:rsidR="00B04A7D" w:rsidRPr="00CF1472" w:rsidRDefault="00B04A7D" w:rsidP="00B04A7D">
            <w:pPr>
              <w:rPr>
                <w:rFonts w:cstheme="minorHAnsi"/>
                <w:iCs/>
              </w:rPr>
            </w:pPr>
            <w:r w:rsidRPr="00CF1472">
              <w:rPr>
                <w:rFonts w:cstheme="minorHAnsi"/>
                <w:iCs/>
              </w:rPr>
              <w:t>Relief and impressed printing</w:t>
            </w:r>
          </w:p>
          <w:p w14:paraId="5C4BEBDD" w14:textId="77777777" w:rsidR="00B04A7D" w:rsidRPr="00CF1472" w:rsidRDefault="00B04A7D" w:rsidP="00B04A7D">
            <w:pPr>
              <w:rPr>
                <w:rFonts w:cstheme="minorHAnsi"/>
                <w:iCs/>
              </w:rPr>
            </w:pPr>
            <w:r w:rsidRPr="00CF1472">
              <w:rPr>
                <w:rFonts w:cstheme="minorHAnsi"/>
                <w:iCs/>
              </w:rPr>
              <w:t>Recording textures/patterns</w:t>
            </w:r>
          </w:p>
          <w:p w14:paraId="67A4771E" w14:textId="77777777" w:rsidR="00B04A7D" w:rsidRPr="00CF1472" w:rsidRDefault="00B04A7D" w:rsidP="00B04A7D">
            <w:pPr>
              <w:rPr>
                <w:rFonts w:cstheme="minorHAnsi"/>
                <w:iCs/>
              </w:rPr>
            </w:pPr>
            <w:r w:rsidRPr="00CF1472">
              <w:rPr>
                <w:rFonts w:cstheme="minorHAnsi"/>
                <w:iCs/>
              </w:rPr>
              <w:t>Monoprinting</w:t>
            </w:r>
          </w:p>
          <w:p w14:paraId="25F0DC5F" w14:textId="2B7AA114" w:rsidR="00B04A7D" w:rsidRPr="00CF1472" w:rsidRDefault="00B04A7D" w:rsidP="00B04A7D">
            <w:pPr>
              <w:rPr>
                <w:rFonts w:cstheme="minorHAnsi"/>
                <w:b/>
                <w:bCs/>
              </w:rPr>
            </w:pPr>
            <w:r w:rsidRPr="00CF1472">
              <w:rPr>
                <w:rFonts w:cstheme="minorHAnsi"/>
                <w:iCs/>
              </w:rPr>
              <w:t>Colour mixing through overlapping colour prints</w:t>
            </w:r>
          </w:p>
        </w:tc>
        <w:tc>
          <w:tcPr>
            <w:tcW w:w="3756" w:type="dxa"/>
          </w:tcPr>
          <w:p w14:paraId="1A823451" w14:textId="77777777" w:rsidR="00B04A7D" w:rsidRPr="00CF1472" w:rsidRDefault="00B04A7D" w:rsidP="00B04A7D">
            <w:pPr>
              <w:rPr>
                <w:rFonts w:cstheme="minorHAnsi"/>
                <w:iCs/>
              </w:rPr>
            </w:pPr>
            <w:r w:rsidRPr="00CF1472">
              <w:rPr>
                <w:rFonts w:cstheme="minorHAnsi"/>
                <w:iCs/>
              </w:rPr>
              <w:t>Use sketchbook for recording textures/patterns Interpret environmental and manmade patterns.</w:t>
            </w:r>
          </w:p>
          <w:p w14:paraId="2442F9BC" w14:textId="101DB5CF" w:rsidR="00B04A7D" w:rsidRPr="00CF1472" w:rsidRDefault="00B04A7D" w:rsidP="00B04A7D">
            <w:pPr>
              <w:rPr>
                <w:rFonts w:cstheme="minorHAnsi"/>
                <w:b/>
                <w:bCs/>
              </w:rPr>
            </w:pPr>
            <w:r w:rsidRPr="00CF1472">
              <w:rPr>
                <w:rFonts w:cstheme="minorHAnsi"/>
                <w:iCs/>
              </w:rPr>
              <w:t>Modify and adapt prints</w:t>
            </w:r>
          </w:p>
        </w:tc>
      </w:tr>
      <w:tr w:rsidR="00B04A7D" w:rsidRPr="00CF1472" w14:paraId="1EFAB0BE" w14:textId="77777777" w:rsidTr="001A6746">
        <w:trPr>
          <w:trHeight w:val="525"/>
        </w:trPr>
        <w:tc>
          <w:tcPr>
            <w:tcW w:w="1504" w:type="dxa"/>
            <w:vMerge/>
          </w:tcPr>
          <w:p w14:paraId="40B2461D" w14:textId="77777777" w:rsidR="00B04A7D" w:rsidRPr="00CF1472" w:rsidRDefault="00B04A7D" w:rsidP="00B04A7D">
            <w:pPr>
              <w:rPr>
                <w:rFonts w:cstheme="minorHAnsi"/>
                <w:b/>
                <w:bCs/>
              </w:rPr>
            </w:pPr>
          </w:p>
        </w:tc>
        <w:tc>
          <w:tcPr>
            <w:tcW w:w="7512" w:type="dxa"/>
            <w:gridSpan w:val="2"/>
          </w:tcPr>
          <w:p w14:paraId="1238900B" w14:textId="1C3E0F20" w:rsidR="00B04A7D" w:rsidRPr="00CF1472" w:rsidRDefault="00B04A7D" w:rsidP="00B04A7D">
            <w:pPr>
              <w:tabs>
                <w:tab w:val="left" w:pos="4739"/>
              </w:tabs>
              <w:rPr>
                <w:rFonts w:cstheme="minorHAnsi"/>
                <w:b/>
                <w:bCs/>
              </w:rPr>
            </w:pPr>
            <w:r w:rsidRPr="00CF1472">
              <w:rPr>
                <w:rFonts w:cstheme="minorHAnsi"/>
                <w:b/>
                <w:bCs/>
              </w:rPr>
              <w:t>Pattern ( paint, pencil, textiles, clay, printing)</w:t>
            </w:r>
            <w:r w:rsidRPr="00CF1472">
              <w:rPr>
                <w:rFonts w:cstheme="minorHAnsi"/>
                <w:b/>
                <w:bCs/>
              </w:rPr>
              <w:tab/>
            </w:r>
            <w:r w:rsidRPr="00CF1472">
              <w:rPr>
                <w:rFonts w:cstheme="minorHAnsi"/>
                <w:iCs/>
              </w:rPr>
              <w:t>MC Escher (Tessellations)</w:t>
            </w:r>
          </w:p>
        </w:tc>
      </w:tr>
      <w:tr w:rsidR="00B04A7D" w:rsidRPr="00CF1472" w14:paraId="0BB9F447" w14:textId="77777777" w:rsidTr="001A6746">
        <w:trPr>
          <w:trHeight w:val="525"/>
        </w:trPr>
        <w:tc>
          <w:tcPr>
            <w:tcW w:w="1504" w:type="dxa"/>
            <w:vMerge/>
          </w:tcPr>
          <w:p w14:paraId="125B2C16" w14:textId="77777777" w:rsidR="00B04A7D" w:rsidRPr="00CF1472" w:rsidRDefault="00B04A7D" w:rsidP="00B04A7D">
            <w:pPr>
              <w:rPr>
                <w:rFonts w:cstheme="minorHAnsi"/>
                <w:b/>
                <w:bCs/>
              </w:rPr>
            </w:pPr>
          </w:p>
        </w:tc>
        <w:tc>
          <w:tcPr>
            <w:tcW w:w="3756" w:type="dxa"/>
          </w:tcPr>
          <w:p w14:paraId="118777FB" w14:textId="77777777" w:rsidR="00B04A7D" w:rsidRPr="00CF1472" w:rsidRDefault="00B04A7D" w:rsidP="00B04A7D">
            <w:pPr>
              <w:rPr>
                <w:rFonts w:cstheme="minorHAnsi"/>
                <w:iCs/>
              </w:rPr>
            </w:pPr>
            <w:r w:rsidRPr="00CF1472">
              <w:rPr>
                <w:rFonts w:cstheme="minorHAnsi"/>
                <w:iCs/>
              </w:rPr>
              <w:t>Pattern in  the environment</w:t>
            </w:r>
          </w:p>
          <w:p w14:paraId="15128691" w14:textId="77777777" w:rsidR="00B04A7D" w:rsidRPr="00CF1472" w:rsidRDefault="00B04A7D" w:rsidP="00B04A7D">
            <w:pPr>
              <w:rPr>
                <w:rFonts w:cstheme="minorHAnsi"/>
                <w:iCs/>
              </w:rPr>
            </w:pPr>
            <w:r w:rsidRPr="00CF1472">
              <w:rPr>
                <w:rFonts w:cstheme="minorHAnsi"/>
                <w:iCs/>
              </w:rPr>
              <w:t>Design using ICT</w:t>
            </w:r>
          </w:p>
          <w:p w14:paraId="4EB71146" w14:textId="02C12CDD" w:rsidR="00B04A7D" w:rsidRPr="00CF1472" w:rsidRDefault="00B04A7D" w:rsidP="00B04A7D">
            <w:pPr>
              <w:rPr>
                <w:rFonts w:cstheme="minorHAnsi"/>
                <w:b/>
                <w:bCs/>
              </w:rPr>
            </w:pPr>
            <w:r w:rsidRPr="00CF1472">
              <w:rPr>
                <w:rFonts w:cstheme="minorHAnsi"/>
                <w:iCs/>
              </w:rPr>
              <w:t>Make patterns on a range of surfaces  Symmetry</w:t>
            </w:r>
          </w:p>
        </w:tc>
        <w:tc>
          <w:tcPr>
            <w:tcW w:w="3756" w:type="dxa"/>
          </w:tcPr>
          <w:p w14:paraId="601E76A1" w14:textId="47E2D900" w:rsidR="00B04A7D" w:rsidRPr="00CF1472" w:rsidRDefault="00B04A7D" w:rsidP="00B04A7D">
            <w:pPr>
              <w:rPr>
                <w:rFonts w:cstheme="minorHAnsi"/>
                <w:b/>
                <w:bCs/>
              </w:rPr>
            </w:pPr>
            <w:r w:rsidRPr="00CF1472">
              <w:rPr>
                <w:rFonts w:cstheme="minorHAnsi"/>
                <w:iCs/>
              </w:rPr>
              <w:t>Explore environmental and manmade patterns Tessellation</w:t>
            </w:r>
          </w:p>
        </w:tc>
      </w:tr>
      <w:tr w:rsidR="00B04A7D" w:rsidRPr="00CF1472" w14:paraId="4D3CF106" w14:textId="77777777" w:rsidTr="001A6746">
        <w:trPr>
          <w:trHeight w:val="135"/>
        </w:trPr>
        <w:tc>
          <w:tcPr>
            <w:tcW w:w="1504" w:type="dxa"/>
            <w:vMerge w:val="restart"/>
          </w:tcPr>
          <w:p w14:paraId="77DD0FF2" w14:textId="77777777" w:rsidR="00B04A7D" w:rsidRPr="00CF1472" w:rsidRDefault="00B04A7D" w:rsidP="00B04A7D">
            <w:pPr>
              <w:rPr>
                <w:rFonts w:cstheme="minorHAnsi"/>
                <w:b/>
                <w:bCs/>
              </w:rPr>
            </w:pPr>
            <w:r w:rsidRPr="00CF1472">
              <w:rPr>
                <w:rFonts w:cstheme="minorHAnsi"/>
                <w:b/>
                <w:bCs/>
              </w:rPr>
              <w:t>PE</w:t>
            </w:r>
          </w:p>
        </w:tc>
        <w:tc>
          <w:tcPr>
            <w:tcW w:w="7512" w:type="dxa"/>
            <w:gridSpan w:val="2"/>
          </w:tcPr>
          <w:p w14:paraId="76B9B40B" w14:textId="5DC6E337" w:rsidR="00CF1472" w:rsidRPr="00CF1472" w:rsidRDefault="00B04A7D" w:rsidP="00CF1472">
            <w:pPr>
              <w:rPr>
                <w:rFonts w:cstheme="minorHAnsi"/>
              </w:rPr>
            </w:pPr>
            <w:r w:rsidRPr="00CF1472">
              <w:rPr>
                <w:rFonts w:cstheme="minorHAnsi"/>
              </w:rPr>
              <w:t xml:space="preserve">Summer 1: Athletics </w:t>
            </w:r>
            <w:r w:rsidR="00CF1472" w:rsidRPr="00CF1472">
              <w:rPr>
                <w:rFonts w:cstheme="minorHAnsi"/>
              </w:rPr>
              <w:t>and Fielding and Striking Games (Cricket)</w:t>
            </w:r>
          </w:p>
        </w:tc>
      </w:tr>
      <w:tr w:rsidR="00B04A7D" w:rsidRPr="00CF1472" w14:paraId="6E7C6C5B" w14:textId="77777777" w:rsidTr="001A6746">
        <w:trPr>
          <w:trHeight w:val="135"/>
        </w:trPr>
        <w:tc>
          <w:tcPr>
            <w:tcW w:w="1504" w:type="dxa"/>
            <w:vMerge/>
          </w:tcPr>
          <w:p w14:paraId="35F743BB" w14:textId="77777777" w:rsidR="00B04A7D" w:rsidRPr="00CF1472" w:rsidRDefault="00B04A7D" w:rsidP="00B04A7D">
            <w:pPr>
              <w:rPr>
                <w:rFonts w:cstheme="minorHAnsi"/>
                <w:b/>
                <w:bCs/>
              </w:rPr>
            </w:pPr>
          </w:p>
        </w:tc>
        <w:tc>
          <w:tcPr>
            <w:tcW w:w="7512" w:type="dxa"/>
            <w:gridSpan w:val="2"/>
          </w:tcPr>
          <w:p w14:paraId="69EE1A86" w14:textId="3C74895F" w:rsidR="00B04A7D" w:rsidRPr="00CF1472" w:rsidRDefault="00CF1472" w:rsidP="00B04A7D">
            <w:pPr>
              <w:rPr>
                <w:rFonts w:cstheme="minorHAnsi"/>
              </w:rPr>
            </w:pPr>
            <w:r w:rsidRPr="00CF1472">
              <w:rPr>
                <w:rFonts w:cstheme="minorHAnsi"/>
              </w:rPr>
              <w:t>Summer 2: Fielding and Striking games (Rounders) and swimming</w:t>
            </w:r>
          </w:p>
        </w:tc>
      </w:tr>
      <w:tr w:rsidR="00B04A7D" w:rsidRPr="00CF1472" w14:paraId="7CBB863B" w14:textId="77777777" w:rsidTr="001A6746">
        <w:trPr>
          <w:trHeight w:val="135"/>
        </w:trPr>
        <w:tc>
          <w:tcPr>
            <w:tcW w:w="1504" w:type="dxa"/>
          </w:tcPr>
          <w:p w14:paraId="3655CB8E" w14:textId="77777777" w:rsidR="00B04A7D" w:rsidRPr="00CF1472" w:rsidRDefault="00B04A7D" w:rsidP="00B04A7D">
            <w:pPr>
              <w:rPr>
                <w:rFonts w:cstheme="minorHAnsi"/>
                <w:b/>
                <w:bCs/>
              </w:rPr>
            </w:pPr>
            <w:r w:rsidRPr="00CF1472">
              <w:rPr>
                <w:rFonts w:cstheme="minorHAnsi"/>
                <w:b/>
                <w:bCs/>
              </w:rPr>
              <w:t>Music</w:t>
            </w:r>
          </w:p>
        </w:tc>
        <w:tc>
          <w:tcPr>
            <w:tcW w:w="7512" w:type="dxa"/>
            <w:gridSpan w:val="2"/>
          </w:tcPr>
          <w:p w14:paraId="71726844" w14:textId="77777777" w:rsidR="00B04A7D" w:rsidRDefault="003B6F5A" w:rsidP="00B04A7D">
            <w:pPr>
              <w:rPr>
                <w:rFonts w:ascii="Calibri" w:hAnsi="Calibri" w:cs="Calibri"/>
                <w:sz w:val="24"/>
                <w:szCs w:val="24"/>
              </w:rPr>
            </w:pPr>
            <w:r w:rsidRPr="002A1B81">
              <w:rPr>
                <w:rFonts w:ascii="Calibri" w:hAnsi="Calibri" w:cs="Calibri"/>
                <w:sz w:val="24"/>
                <w:szCs w:val="24"/>
              </w:rPr>
              <w:t>Body and tuned percussion (Rainforests)</w:t>
            </w:r>
          </w:p>
          <w:p w14:paraId="3CBC2A35" w14:textId="77777777" w:rsidR="00874F91" w:rsidRPr="00874F91" w:rsidRDefault="00874F91" w:rsidP="00274ED2">
            <w:pPr>
              <w:pStyle w:val="NoSpacing"/>
              <w:numPr>
                <w:ilvl w:val="0"/>
                <w:numId w:val="16"/>
              </w:numPr>
              <w:rPr>
                <w:lang w:eastAsia="en-GB"/>
              </w:rPr>
            </w:pPr>
            <w:r w:rsidRPr="00874F91">
              <w:rPr>
                <w:lang w:eastAsia="en-GB"/>
              </w:rPr>
              <w:t>Identify the structure of a piece of music.</w:t>
            </w:r>
          </w:p>
          <w:p w14:paraId="19AC0B4C" w14:textId="77777777" w:rsidR="00874F91" w:rsidRPr="00874F91" w:rsidRDefault="00874F91" w:rsidP="00274ED2">
            <w:pPr>
              <w:pStyle w:val="NoSpacing"/>
              <w:numPr>
                <w:ilvl w:val="0"/>
                <w:numId w:val="16"/>
              </w:numPr>
              <w:rPr>
                <w:lang w:eastAsia="en-GB"/>
              </w:rPr>
            </w:pPr>
            <w:r w:rsidRPr="00874F91">
              <w:rPr>
                <w:lang w:eastAsia="en-GB"/>
              </w:rPr>
              <w:t>Have an idea as to when there is one layer in a piece of music and when there are two.</w:t>
            </w:r>
          </w:p>
          <w:p w14:paraId="783A267E" w14:textId="77777777" w:rsidR="00874F91" w:rsidRPr="00874F91" w:rsidRDefault="00874F91" w:rsidP="00274ED2">
            <w:pPr>
              <w:pStyle w:val="NoSpacing"/>
              <w:numPr>
                <w:ilvl w:val="0"/>
                <w:numId w:val="16"/>
              </w:numPr>
              <w:rPr>
                <w:lang w:eastAsia="en-GB"/>
              </w:rPr>
            </w:pPr>
            <w:r w:rsidRPr="00874F91">
              <w:rPr>
                <w:lang w:eastAsia="en-GB"/>
              </w:rPr>
              <w:t>Play a sequence in the correct order in time with their partner.</w:t>
            </w:r>
          </w:p>
          <w:p w14:paraId="69E39F57" w14:textId="77777777" w:rsidR="00874F91" w:rsidRPr="00874F91" w:rsidRDefault="00874F91" w:rsidP="00274ED2">
            <w:pPr>
              <w:pStyle w:val="NoSpacing"/>
              <w:numPr>
                <w:ilvl w:val="0"/>
                <w:numId w:val="16"/>
              </w:numPr>
              <w:rPr>
                <w:lang w:eastAsia="en-GB"/>
              </w:rPr>
            </w:pPr>
            <w:r w:rsidRPr="00874F91">
              <w:rPr>
                <w:lang w:eastAsia="en-GB"/>
              </w:rPr>
              <w:t>Have two contrasting rhythms being played together.</w:t>
            </w:r>
          </w:p>
          <w:p w14:paraId="5C64B847" w14:textId="77777777" w:rsidR="00874F91" w:rsidRPr="00874F91" w:rsidRDefault="00874F91" w:rsidP="00274ED2">
            <w:pPr>
              <w:pStyle w:val="NoSpacing"/>
              <w:numPr>
                <w:ilvl w:val="0"/>
                <w:numId w:val="16"/>
              </w:numPr>
              <w:rPr>
                <w:lang w:eastAsia="en-GB"/>
              </w:rPr>
            </w:pPr>
            <w:r w:rsidRPr="00874F91">
              <w:rPr>
                <w:lang w:eastAsia="en-GB"/>
              </w:rPr>
              <w:t>Have two different melodies being played together.</w:t>
            </w:r>
          </w:p>
          <w:p w14:paraId="146EE107" w14:textId="4E974B70" w:rsidR="00874F91" w:rsidRPr="00874F91" w:rsidRDefault="00874F91" w:rsidP="00274ED2">
            <w:pPr>
              <w:pStyle w:val="NoSpacing"/>
              <w:numPr>
                <w:ilvl w:val="0"/>
                <w:numId w:val="16"/>
              </w:numPr>
              <w:rPr>
                <w:rFonts w:cstheme="minorHAnsi"/>
              </w:rPr>
            </w:pPr>
            <w:r w:rsidRPr="00874F91">
              <w:rPr>
                <w:lang w:eastAsia="en-GB"/>
              </w:rPr>
              <w:t>Have a complete piece of music with four different layers with an appropriate structur</w:t>
            </w:r>
            <w:r>
              <w:rPr>
                <w:lang w:eastAsia="en-GB"/>
              </w:rPr>
              <w:t>e</w:t>
            </w:r>
          </w:p>
        </w:tc>
      </w:tr>
      <w:tr w:rsidR="00B04A7D" w:rsidRPr="00CF1472" w14:paraId="1C4EFD83" w14:textId="77777777" w:rsidTr="001A6746">
        <w:trPr>
          <w:trHeight w:val="135"/>
        </w:trPr>
        <w:tc>
          <w:tcPr>
            <w:tcW w:w="1504" w:type="dxa"/>
          </w:tcPr>
          <w:p w14:paraId="41198A95" w14:textId="77777777" w:rsidR="00B04A7D" w:rsidRPr="00CF1472" w:rsidRDefault="00B04A7D" w:rsidP="00B04A7D">
            <w:pPr>
              <w:rPr>
                <w:rFonts w:cstheme="minorHAnsi"/>
                <w:b/>
                <w:bCs/>
              </w:rPr>
            </w:pPr>
            <w:r w:rsidRPr="00CF1472">
              <w:rPr>
                <w:rFonts w:cstheme="minorHAnsi"/>
                <w:b/>
                <w:bCs/>
              </w:rPr>
              <w:t>PSHE</w:t>
            </w:r>
          </w:p>
        </w:tc>
        <w:tc>
          <w:tcPr>
            <w:tcW w:w="7512" w:type="dxa"/>
            <w:gridSpan w:val="2"/>
          </w:tcPr>
          <w:p w14:paraId="5A4D7212" w14:textId="77777777" w:rsidR="00B04A7D" w:rsidRPr="00004126" w:rsidRDefault="00004126" w:rsidP="00004126">
            <w:pPr>
              <w:pStyle w:val="ListParagraph"/>
              <w:numPr>
                <w:ilvl w:val="0"/>
                <w:numId w:val="30"/>
              </w:numPr>
              <w:shd w:val="clear" w:color="auto" w:fill="FFFFFF"/>
              <w:spacing w:before="100" w:beforeAutospacing="1" w:after="100" w:afterAutospacing="1"/>
              <w:rPr>
                <w:rFonts w:cstheme="minorHAnsi"/>
              </w:rPr>
            </w:pPr>
            <w:r w:rsidRPr="00004126">
              <w:rPr>
                <w:rFonts w:cstheme="minorHAnsi"/>
              </w:rPr>
              <w:t>What keeps us healthy?</w:t>
            </w:r>
          </w:p>
          <w:p w14:paraId="1F7669CE" w14:textId="6C57B8B8" w:rsidR="00004126" w:rsidRDefault="00004126" w:rsidP="00004126">
            <w:pPr>
              <w:pStyle w:val="ListParagraph"/>
              <w:numPr>
                <w:ilvl w:val="0"/>
                <w:numId w:val="30"/>
              </w:numPr>
              <w:shd w:val="clear" w:color="auto" w:fill="FFFFFF"/>
              <w:spacing w:before="100" w:beforeAutospacing="1" w:after="100" w:afterAutospacing="1"/>
              <w:rPr>
                <w:rFonts w:cstheme="minorHAnsi"/>
              </w:rPr>
            </w:pPr>
            <w:r w:rsidRPr="00004126">
              <w:rPr>
                <w:rFonts w:cstheme="minorHAnsi"/>
              </w:rPr>
              <w:t xml:space="preserve">Keeping safe </w:t>
            </w:r>
            <w:r>
              <w:rPr>
                <w:rFonts w:cstheme="minorHAnsi"/>
              </w:rPr>
              <w:t>–</w:t>
            </w:r>
            <w:r w:rsidRPr="00004126">
              <w:rPr>
                <w:rFonts w:cstheme="minorHAnsi"/>
              </w:rPr>
              <w:t xml:space="preserve"> medicines</w:t>
            </w:r>
          </w:p>
          <w:p w14:paraId="4FC47F47" w14:textId="77777777" w:rsidR="00004126" w:rsidRDefault="00004126" w:rsidP="00004126">
            <w:pPr>
              <w:pStyle w:val="ListParagraph"/>
              <w:numPr>
                <w:ilvl w:val="0"/>
                <w:numId w:val="30"/>
              </w:numPr>
              <w:shd w:val="clear" w:color="auto" w:fill="FFFFFF"/>
              <w:spacing w:before="100" w:beforeAutospacing="1" w:after="100" w:afterAutospacing="1"/>
              <w:rPr>
                <w:rFonts w:cstheme="minorHAnsi"/>
              </w:rPr>
            </w:pPr>
            <w:r>
              <w:rPr>
                <w:rFonts w:cstheme="minorHAnsi"/>
              </w:rPr>
              <w:t>First Aid</w:t>
            </w:r>
          </w:p>
          <w:p w14:paraId="76CC9956" w14:textId="77777777" w:rsidR="00004126" w:rsidRDefault="00004126" w:rsidP="00004126">
            <w:pPr>
              <w:pStyle w:val="ListParagraph"/>
              <w:numPr>
                <w:ilvl w:val="0"/>
                <w:numId w:val="30"/>
              </w:numPr>
              <w:shd w:val="clear" w:color="auto" w:fill="FFFFFF"/>
              <w:spacing w:before="100" w:beforeAutospacing="1" w:after="100" w:afterAutospacing="1"/>
              <w:rPr>
                <w:rFonts w:cstheme="minorHAnsi"/>
              </w:rPr>
            </w:pPr>
            <w:r>
              <w:rPr>
                <w:rFonts w:cstheme="minorHAnsi"/>
              </w:rPr>
              <w:t>My feelings are all over the place</w:t>
            </w:r>
          </w:p>
          <w:p w14:paraId="29E5060D" w14:textId="77777777" w:rsidR="00004126" w:rsidRDefault="00004126" w:rsidP="00004126">
            <w:pPr>
              <w:pStyle w:val="ListParagraph"/>
              <w:numPr>
                <w:ilvl w:val="0"/>
                <w:numId w:val="30"/>
              </w:numPr>
              <w:shd w:val="clear" w:color="auto" w:fill="FFFFFF"/>
              <w:spacing w:before="100" w:beforeAutospacing="1" w:after="100" w:afterAutospacing="1"/>
              <w:rPr>
                <w:rFonts w:cstheme="minorHAnsi"/>
              </w:rPr>
            </w:pPr>
            <w:r>
              <w:rPr>
                <w:rFonts w:cstheme="minorHAnsi"/>
              </w:rPr>
              <w:t>Online bullying, self image and indemnity online</w:t>
            </w:r>
          </w:p>
          <w:p w14:paraId="6FBA1A4D" w14:textId="77777777" w:rsidR="00004126" w:rsidRDefault="00004126" w:rsidP="00004126">
            <w:pPr>
              <w:pStyle w:val="ListParagraph"/>
              <w:numPr>
                <w:ilvl w:val="0"/>
                <w:numId w:val="30"/>
              </w:numPr>
              <w:shd w:val="clear" w:color="auto" w:fill="FFFFFF"/>
              <w:spacing w:before="100" w:beforeAutospacing="1" w:after="100" w:afterAutospacing="1"/>
              <w:rPr>
                <w:rFonts w:cstheme="minorHAnsi"/>
              </w:rPr>
            </w:pPr>
            <w:r>
              <w:rPr>
                <w:rFonts w:cstheme="minorHAnsi"/>
              </w:rPr>
              <w:t>All change</w:t>
            </w:r>
          </w:p>
          <w:p w14:paraId="602BDB61" w14:textId="50CD713E" w:rsidR="00004126" w:rsidRDefault="00004126" w:rsidP="00004126">
            <w:pPr>
              <w:pStyle w:val="ListParagraph"/>
              <w:numPr>
                <w:ilvl w:val="0"/>
                <w:numId w:val="30"/>
              </w:numPr>
              <w:shd w:val="clear" w:color="auto" w:fill="FFFFFF"/>
              <w:spacing w:before="100" w:beforeAutospacing="1" w:after="100" w:afterAutospacing="1"/>
              <w:rPr>
                <w:rFonts w:cstheme="minorHAnsi"/>
              </w:rPr>
            </w:pPr>
            <w:r>
              <w:rPr>
                <w:rFonts w:cstheme="minorHAnsi"/>
              </w:rPr>
              <w:lastRenderedPageBreak/>
              <w:t>Puberty</w:t>
            </w:r>
          </w:p>
          <w:p w14:paraId="6E692084" w14:textId="77777777" w:rsidR="00004126" w:rsidRPr="00084B70" w:rsidRDefault="00004126" w:rsidP="00004126">
            <w:pPr>
              <w:pStyle w:val="NoSpacing"/>
              <w:rPr>
                <w:rFonts w:cstheme="minorHAnsi"/>
                <w:sz w:val="24"/>
                <w:szCs w:val="24"/>
              </w:rPr>
            </w:pPr>
            <w:r w:rsidRPr="00084B70">
              <w:rPr>
                <w:rFonts w:cstheme="minorHAnsi"/>
                <w:sz w:val="24"/>
                <w:szCs w:val="24"/>
              </w:rPr>
              <w:t>Year 5 – Puberty/changes</w:t>
            </w:r>
          </w:p>
          <w:p w14:paraId="0BE6476E" w14:textId="747E25AC" w:rsidR="00004126" w:rsidRPr="00004126" w:rsidRDefault="00004126" w:rsidP="00004126">
            <w:pPr>
              <w:pStyle w:val="NoSpacing"/>
              <w:rPr>
                <w:rFonts w:cstheme="minorHAnsi"/>
              </w:rPr>
            </w:pPr>
            <w:r w:rsidRPr="00084B70">
              <w:rPr>
                <w:rFonts w:cstheme="minorHAnsi"/>
                <w:sz w:val="24"/>
                <w:szCs w:val="24"/>
              </w:rPr>
              <w:t>Y5 Scarf Growing up and changing bodies</w:t>
            </w:r>
          </w:p>
        </w:tc>
      </w:tr>
      <w:tr w:rsidR="00B04A7D" w:rsidRPr="00CF1472" w14:paraId="48E8781A" w14:textId="77777777" w:rsidTr="001A6746">
        <w:trPr>
          <w:trHeight w:val="135"/>
        </w:trPr>
        <w:tc>
          <w:tcPr>
            <w:tcW w:w="1504" w:type="dxa"/>
          </w:tcPr>
          <w:p w14:paraId="1D60470F" w14:textId="77777777" w:rsidR="00B04A7D" w:rsidRPr="00CF1472" w:rsidRDefault="00B04A7D" w:rsidP="00B04A7D">
            <w:pPr>
              <w:rPr>
                <w:rFonts w:cstheme="minorHAnsi"/>
                <w:b/>
                <w:bCs/>
              </w:rPr>
            </w:pPr>
            <w:r w:rsidRPr="00CF1472">
              <w:rPr>
                <w:rFonts w:cstheme="minorHAnsi"/>
                <w:b/>
                <w:bCs/>
              </w:rPr>
              <w:lastRenderedPageBreak/>
              <w:t>DT</w:t>
            </w:r>
          </w:p>
        </w:tc>
        <w:tc>
          <w:tcPr>
            <w:tcW w:w="7512" w:type="dxa"/>
            <w:gridSpan w:val="2"/>
          </w:tcPr>
          <w:p w14:paraId="14346A7E" w14:textId="77777777" w:rsidR="00004126" w:rsidRPr="00E54586" w:rsidRDefault="00004126" w:rsidP="00004126">
            <w:pPr>
              <w:rPr>
                <w:rFonts w:ascii="Calibri" w:hAnsi="Calibri" w:cs="Calibri"/>
                <w:b/>
                <w:bCs/>
              </w:rPr>
            </w:pPr>
            <w:r w:rsidRPr="00E54586">
              <w:rPr>
                <w:rFonts w:ascii="Calibri" w:hAnsi="Calibri" w:cs="Calibri"/>
                <w:b/>
                <w:bCs/>
              </w:rPr>
              <w:t>Mechanical: Making a sling shot car</w:t>
            </w:r>
          </w:p>
          <w:p w14:paraId="39E62470" w14:textId="77777777" w:rsidR="00004126" w:rsidRPr="002971FB" w:rsidRDefault="00004126" w:rsidP="00004126">
            <w:pPr>
              <w:rPr>
                <w:rFonts w:ascii="Calibri" w:hAnsi="Calibri" w:cs="Calibri"/>
              </w:rPr>
            </w:pPr>
            <w:r w:rsidRPr="002971FB">
              <w:rPr>
                <w:rFonts w:ascii="Calibri" w:hAnsi="Calibri" w:cs="Calibri"/>
                <w:color w:val="222222"/>
                <w:shd w:val="clear" w:color="auto" w:fill="FFFFFF"/>
              </w:rPr>
              <w:t>Using a range of materials, design and make a car with a working slingshot mechanism and house the mechanism using a range of nets.</w:t>
            </w:r>
          </w:p>
          <w:p w14:paraId="1192D455" w14:textId="6E00150C" w:rsidR="00874F91" w:rsidRPr="00CF1472" w:rsidRDefault="00874F91" w:rsidP="00274ED2">
            <w:pPr>
              <w:pStyle w:val="NoSpacing"/>
              <w:numPr>
                <w:ilvl w:val="0"/>
                <w:numId w:val="17"/>
              </w:numPr>
              <w:rPr>
                <w:rFonts w:cstheme="minorHAnsi"/>
              </w:rPr>
            </w:pPr>
          </w:p>
        </w:tc>
      </w:tr>
      <w:tr w:rsidR="00B04A7D" w:rsidRPr="00CF1472" w14:paraId="2D874384" w14:textId="77777777" w:rsidTr="00874F91">
        <w:trPr>
          <w:trHeight w:val="135"/>
        </w:trPr>
        <w:tc>
          <w:tcPr>
            <w:tcW w:w="1504" w:type="dxa"/>
          </w:tcPr>
          <w:p w14:paraId="19545244" w14:textId="77777777" w:rsidR="00B04A7D" w:rsidRPr="00CF1472" w:rsidRDefault="00B04A7D" w:rsidP="00B04A7D">
            <w:pPr>
              <w:rPr>
                <w:rFonts w:cstheme="minorHAnsi"/>
                <w:b/>
                <w:bCs/>
              </w:rPr>
            </w:pPr>
            <w:r w:rsidRPr="00CF1472">
              <w:rPr>
                <w:rFonts w:cstheme="minorHAnsi"/>
                <w:b/>
                <w:bCs/>
              </w:rPr>
              <w:t>Computing</w:t>
            </w:r>
          </w:p>
        </w:tc>
        <w:tc>
          <w:tcPr>
            <w:tcW w:w="7512" w:type="dxa"/>
            <w:gridSpan w:val="2"/>
            <w:shd w:val="clear" w:color="auto" w:fill="auto"/>
          </w:tcPr>
          <w:p w14:paraId="56131976" w14:textId="77777777" w:rsidR="00874F91" w:rsidRPr="002A1B81" w:rsidRDefault="00874F91" w:rsidP="003B6F5A">
            <w:pPr>
              <w:rPr>
                <w:rFonts w:ascii="Calibri" w:hAnsi="Calibri" w:cs="Calibri"/>
                <w:sz w:val="24"/>
                <w:szCs w:val="24"/>
              </w:rPr>
            </w:pPr>
          </w:p>
          <w:p w14:paraId="619FA83F" w14:textId="77777777" w:rsidR="00004126" w:rsidRPr="008C6CFC" w:rsidRDefault="00004126" w:rsidP="00004126">
            <w:pPr>
              <w:rPr>
                <w:rFonts w:eastAsia="Quicksand" w:cstheme="minorHAnsi"/>
                <w:b/>
                <w:bCs/>
              </w:rPr>
            </w:pPr>
            <w:r w:rsidRPr="008C6CFC">
              <w:rPr>
                <w:rFonts w:eastAsia="Quicksand" w:cstheme="minorHAnsi"/>
                <w:b/>
                <w:bCs/>
              </w:rPr>
              <w:t>Creating media – Photo editing</w:t>
            </w:r>
          </w:p>
          <w:p w14:paraId="4506769E" w14:textId="77777777" w:rsidR="00004126" w:rsidRPr="008C6CFC" w:rsidRDefault="00004126" w:rsidP="00004126">
            <w:pPr>
              <w:rPr>
                <w:rFonts w:eastAsia="Quicksand" w:cstheme="minorHAnsi"/>
                <w:b/>
                <w:bCs/>
              </w:rPr>
            </w:pPr>
            <w:r w:rsidRPr="008C6CFC">
              <w:rPr>
                <w:rFonts w:cstheme="minorHAnsi"/>
                <w:color w:val="130019"/>
                <w:shd w:val="clear" w:color="auto" w:fill="FFFFFF"/>
              </w:rPr>
              <w:t>Learners will develop their understanding of how digital images can be changed and edited, and how they can then be resaved and reused. They will consider the impact that editing images can have, and evaluate the effectiveness of their choices.</w:t>
            </w:r>
          </w:p>
          <w:p w14:paraId="24015D4C" w14:textId="77777777" w:rsidR="00004126" w:rsidRPr="008C6CFC" w:rsidRDefault="00004126" w:rsidP="00004126">
            <w:pPr>
              <w:rPr>
                <w:rFonts w:cstheme="minorHAnsi"/>
              </w:rPr>
            </w:pPr>
            <w:r w:rsidRPr="008C6CFC">
              <w:rPr>
                <w:rFonts w:eastAsia="Quicksand" w:cstheme="minorHAnsi"/>
                <w:b/>
                <w:bCs/>
              </w:rPr>
              <w:t xml:space="preserve">Vocab: </w:t>
            </w:r>
            <w:r w:rsidRPr="008C6CFC">
              <w:rPr>
                <w:rFonts w:cstheme="minorHAnsi"/>
              </w:rPr>
              <w:t>image, edit, digital, crop, rotate, undo, save, adjustments, effects, colours, hue, saturation, sepia, vignette, image, retouch, clone, select, combine, made up, real, composite, cut, copy, paste, alter, background, foreground, zoom, undo, font.</w:t>
            </w:r>
          </w:p>
          <w:p w14:paraId="6364F48A" w14:textId="77777777" w:rsidR="00004126" w:rsidRPr="008C6CFC" w:rsidRDefault="00004126" w:rsidP="00004126">
            <w:pPr>
              <w:rPr>
                <w:rFonts w:cstheme="minorHAnsi"/>
                <w:b/>
                <w:bCs/>
              </w:rPr>
            </w:pPr>
          </w:p>
          <w:p w14:paraId="33063A5C" w14:textId="77777777" w:rsidR="00004126" w:rsidRPr="008C6CFC" w:rsidRDefault="00004126" w:rsidP="00004126">
            <w:pPr>
              <w:rPr>
                <w:rFonts w:cstheme="minorHAnsi"/>
                <w:b/>
                <w:bCs/>
              </w:rPr>
            </w:pPr>
            <w:r w:rsidRPr="008C6CFC">
              <w:rPr>
                <w:rFonts w:cstheme="minorHAnsi"/>
                <w:b/>
                <w:bCs/>
              </w:rPr>
              <w:t>Programming – Repetition in games</w:t>
            </w:r>
          </w:p>
          <w:p w14:paraId="10F9A84D" w14:textId="77777777" w:rsidR="00004126" w:rsidRPr="008C6CFC" w:rsidRDefault="00004126" w:rsidP="00004126">
            <w:pPr>
              <w:rPr>
                <w:rFonts w:cstheme="minorHAnsi"/>
                <w:color w:val="130019"/>
                <w:shd w:val="clear" w:color="auto" w:fill="FFFFFF"/>
              </w:rPr>
            </w:pPr>
            <w:r w:rsidRPr="008C6CFC">
              <w:rPr>
                <w:rFonts w:cstheme="minorHAnsi"/>
                <w:color w:val="130019"/>
                <w:shd w:val="clear" w:color="auto" w:fill="FFFFFF"/>
              </w:rPr>
              <w:t>This unit explores the concept of repetition in programming using the Scratch environment. It begins with a Scratch activity similar to that carried out in Logo in Programming unit A, where learners can discover similarities between two environments. Learners look at the difference between count-controlled and infinite loops, and use their knowledge to modify existing animations and games using repetition. Their final project is to design and create a game which uses repetition, applying stages of programming design throughout.</w:t>
            </w:r>
          </w:p>
          <w:p w14:paraId="52E4C5DB" w14:textId="54BA5362" w:rsidR="00B04A7D" w:rsidRPr="00CF1472" w:rsidRDefault="00004126" w:rsidP="00004126">
            <w:pPr>
              <w:rPr>
                <w:rFonts w:cstheme="minorHAnsi"/>
              </w:rPr>
            </w:pPr>
            <w:r w:rsidRPr="008C6CFC">
              <w:rPr>
                <w:rFonts w:cstheme="minorHAnsi"/>
                <w:b/>
                <w:bCs/>
                <w:color w:val="130019"/>
                <w:shd w:val="clear" w:color="auto" w:fill="FFFFFF"/>
              </w:rPr>
              <w:t xml:space="preserve">Vocab: </w:t>
            </w:r>
            <w:r w:rsidRPr="008C6CFC">
              <w:rPr>
                <w:rFonts w:cstheme="minorHAnsi"/>
              </w:rPr>
              <w:t>Scratch, programming, sprite, blocks, code, loop, repeat, value, infinite loop, count-controlled loop, costume, repetition, forever, animate, event block, duplicate, modify, design, algorithm, debug, refine, evaluate</w:t>
            </w:r>
          </w:p>
        </w:tc>
      </w:tr>
      <w:tr w:rsidR="000A393F" w:rsidRPr="00CF1472" w14:paraId="2EA5BDFE" w14:textId="77777777" w:rsidTr="00874F91">
        <w:trPr>
          <w:trHeight w:val="135"/>
        </w:trPr>
        <w:tc>
          <w:tcPr>
            <w:tcW w:w="1504" w:type="dxa"/>
          </w:tcPr>
          <w:p w14:paraId="7EB518A6" w14:textId="0D55DCF6" w:rsidR="000A393F" w:rsidRPr="00CF1472" w:rsidRDefault="000A393F" w:rsidP="00B04A7D">
            <w:pPr>
              <w:rPr>
                <w:rFonts w:cstheme="minorHAnsi"/>
                <w:b/>
                <w:bCs/>
              </w:rPr>
            </w:pPr>
            <w:r>
              <w:rPr>
                <w:rFonts w:cstheme="minorHAnsi"/>
                <w:b/>
                <w:bCs/>
              </w:rPr>
              <w:t>MFL</w:t>
            </w:r>
          </w:p>
        </w:tc>
        <w:tc>
          <w:tcPr>
            <w:tcW w:w="7512" w:type="dxa"/>
            <w:gridSpan w:val="2"/>
            <w:shd w:val="clear" w:color="auto" w:fill="auto"/>
          </w:tcPr>
          <w:p w14:paraId="74078CB7" w14:textId="77777777" w:rsidR="00004126" w:rsidRPr="00B437DB" w:rsidRDefault="00004126" w:rsidP="00004126">
            <w:pPr>
              <w:pStyle w:val="Body"/>
              <w:rPr>
                <w:rFonts w:asciiTheme="minorHAnsi" w:hAnsiTheme="minorHAnsi" w:cstheme="minorHAnsi"/>
                <w:b/>
                <w:bCs/>
              </w:rPr>
            </w:pPr>
            <w:r w:rsidRPr="00B437DB">
              <w:rPr>
                <w:rFonts w:asciiTheme="minorHAnsi" w:hAnsiTheme="minorHAnsi" w:cstheme="minorHAnsi"/>
                <w:b/>
                <w:bCs/>
              </w:rPr>
              <w:t>Playground games – numbers and age</w:t>
            </w:r>
          </w:p>
          <w:p w14:paraId="047F9C8F" w14:textId="60AE2E9B" w:rsidR="000A393F" w:rsidRPr="002A1B81" w:rsidRDefault="00004126" w:rsidP="00004126">
            <w:pPr>
              <w:rPr>
                <w:rFonts w:ascii="Calibri" w:hAnsi="Calibri" w:cs="Calibri"/>
                <w:sz w:val="24"/>
                <w:szCs w:val="24"/>
              </w:rPr>
            </w:pPr>
            <w:r w:rsidRPr="00B437DB">
              <w:rPr>
                <w:rFonts w:cstheme="minorHAnsi"/>
                <w:color w:val="222222"/>
                <w:shd w:val="clear" w:color="auto" w:fill="FFFFFF"/>
              </w:rPr>
              <w:t>Counting in French from one to twelve, recognising the written number words, talking about ages, comparing sentence structures in French and English and practicing vocabulary by playing counting and traditional French games.</w:t>
            </w:r>
          </w:p>
        </w:tc>
      </w:tr>
    </w:tbl>
    <w:p w14:paraId="031CB518" w14:textId="77777777" w:rsidR="00A57D13" w:rsidRPr="00CF1472" w:rsidRDefault="00A57D13">
      <w:pPr>
        <w:rPr>
          <w:rFonts w:cstheme="minorHAnsi"/>
        </w:rPr>
      </w:pPr>
    </w:p>
    <w:sectPr w:rsidR="00A57D13" w:rsidRPr="00CF1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Quicksand">
    <w:altName w:val="Calibri"/>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D04"/>
    <w:multiLevelType w:val="multilevel"/>
    <w:tmpl w:val="577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C3282"/>
    <w:multiLevelType w:val="hybridMultilevel"/>
    <w:tmpl w:val="8BC4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D69E3"/>
    <w:multiLevelType w:val="hybridMultilevel"/>
    <w:tmpl w:val="F7B0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923C0"/>
    <w:multiLevelType w:val="hybridMultilevel"/>
    <w:tmpl w:val="5988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C302F"/>
    <w:multiLevelType w:val="hybridMultilevel"/>
    <w:tmpl w:val="5F02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E1755"/>
    <w:multiLevelType w:val="hybridMultilevel"/>
    <w:tmpl w:val="DE5CF440"/>
    <w:lvl w:ilvl="0" w:tplc="08090001">
      <w:start w:val="1"/>
      <w:numFmt w:val="bullet"/>
      <w:lvlText w:val=""/>
      <w:lvlJc w:val="left"/>
      <w:pPr>
        <w:ind w:left="720" w:hanging="360"/>
      </w:pPr>
      <w:rPr>
        <w:rFonts w:ascii="Symbol" w:hAnsi="Symbol" w:hint="default"/>
      </w:rPr>
    </w:lvl>
    <w:lvl w:ilvl="1" w:tplc="FB18748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11299"/>
    <w:multiLevelType w:val="hybridMultilevel"/>
    <w:tmpl w:val="E108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27907"/>
    <w:multiLevelType w:val="hybridMultilevel"/>
    <w:tmpl w:val="99FA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71FC5"/>
    <w:multiLevelType w:val="hybridMultilevel"/>
    <w:tmpl w:val="1E22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C3324"/>
    <w:multiLevelType w:val="hybridMultilevel"/>
    <w:tmpl w:val="713E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2082B"/>
    <w:multiLevelType w:val="hybridMultilevel"/>
    <w:tmpl w:val="F746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D0DA5"/>
    <w:multiLevelType w:val="hybridMultilevel"/>
    <w:tmpl w:val="3462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60099"/>
    <w:multiLevelType w:val="hybridMultilevel"/>
    <w:tmpl w:val="2C94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6534F"/>
    <w:multiLevelType w:val="hybridMultilevel"/>
    <w:tmpl w:val="2C0E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96095"/>
    <w:multiLevelType w:val="hybridMultilevel"/>
    <w:tmpl w:val="07B8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A2904"/>
    <w:multiLevelType w:val="hybridMultilevel"/>
    <w:tmpl w:val="6BC2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62881"/>
    <w:multiLevelType w:val="hybridMultilevel"/>
    <w:tmpl w:val="4EF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255EC"/>
    <w:multiLevelType w:val="hybridMultilevel"/>
    <w:tmpl w:val="20AA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47E69"/>
    <w:multiLevelType w:val="hybridMultilevel"/>
    <w:tmpl w:val="A1A6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C29B6"/>
    <w:multiLevelType w:val="hybridMultilevel"/>
    <w:tmpl w:val="F4B6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D4AB1"/>
    <w:multiLevelType w:val="multilevel"/>
    <w:tmpl w:val="5144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E3C4D"/>
    <w:multiLevelType w:val="hybridMultilevel"/>
    <w:tmpl w:val="4230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D329B"/>
    <w:multiLevelType w:val="hybridMultilevel"/>
    <w:tmpl w:val="8B2E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E61E0"/>
    <w:multiLevelType w:val="hybridMultilevel"/>
    <w:tmpl w:val="4AE0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632F5"/>
    <w:multiLevelType w:val="hybridMultilevel"/>
    <w:tmpl w:val="59C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406A9"/>
    <w:multiLevelType w:val="hybridMultilevel"/>
    <w:tmpl w:val="6B4C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B69FD"/>
    <w:multiLevelType w:val="hybridMultilevel"/>
    <w:tmpl w:val="DBE2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177C7"/>
    <w:multiLevelType w:val="hybridMultilevel"/>
    <w:tmpl w:val="8530E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71BBF"/>
    <w:multiLevelType w:val="hybridMultilevel"/>
    <w:tmpl w:val="2A40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52C82"/>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EF15C2"/>
    <w:multiLevelType w:val="hybridMultilevel"/>
    <w:tmpl w:val="F17A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668345">
    <w:abstractNumId w:val="19"/>
  </w:num>
  <w:num w:numId="2" w16cid:durableId="2076470046">
    <w:abstractNumId w:val="6"/>
  </w:num>
  <w:num w:numId="3" w16cid:durableId="1117139385">
    <w:abstractNumId w:val="27"/>
  </w:num>
  <w:num w:numId="4" w16cid:durableId="728309564">
    <w:abstractNumId w:val="18"/>
  </w:num>
  <w:num w:numId="5" w16cid:durableId="2113626200">
    <w:abstractNumId w:val="26"/>
  </w:num>
  <w:num w:numId="6" w16cid:durableId="2049989">
    <w:abstractNumId w:val="22"/>
  </w:num>
  <w:num w:numId="7" w16cid:durableId="1143934154">
    <w:abstractNumId w:val="10"/>
  </w:num>
  <w:num w:numId="8" w16cid:durableId="1614246677">
    <w:abstractNumId w:val="14"/>
  </w:num>
  <w:num w:numId="9" w16cid:durableId="2030065980">
    <w:abstractNumId w:val="1"/>
  </w:num>
  <w:num w:numId="10" w16cid:durableId="892082845">
    <w:abstractNumId w:val="29"/>
  </w:num>
  <w:num w:numId="11" w16cid:durableId="1063983676">
    <w:abstractNumId w:val="7"/>
  </w:num>
  <w:num w:numId="12" w16cid:durableId="1369915304">
    <w:abstractNumId w:val="0"/>
  </w:num>
  <w:num w:numId="13" w16cid:durableId="1440644475">
    <w:abstractNumId w:val="4"/>
  </w:num>
  <w:num w:numId="14" w16cid:durableId="1504970843">
    <w:abstractNumId w:val="17"/>
  </w:num>
  <w:num w:numId="15" w16cid:durableId="869682627">
    <w:abstractNumId w:val="3"/>
  </w:num>
  <w:num w:numId="16" w16cid:durableId="909315899">
    <w:abstractNumId w:val="28"/>
  </w:num>
  <w:num w:numId="17" w16cid:durableId="1687094582">
    <w:abstractNumId w:val="9"/>
  </w:num>
  <w:num w:numId="18" w16cid:durableId="169028099">
    <w:abstractNumId w:val="30"/>
  </w:num>
  <w:num w:numId="19" w16cid:durableId="1031152603">
    <w:abstractNumId w:val="21"/>
  </w:num>
  <w:num w:numId="20" w16cid:durableId="2144806057">
    <w:abstractNumId w:val="15"/>
  </w:num>
  <w:num w:numId="21" w16cid:durableId="970475812">
    <w:abstractNumId w:val="8"/>
  </w:num>
  <w:num w:numId="22" w16cid:durableId="967786007">
    <w:abstractNumId w:val="23"/>
  </w:num>
  <w:num w:numId="23" w16cid:durableId="1721516203">
    <w:abstractNumId w:val="24"/>
  </w:num>
  <w:num w:numId="24" w16cid:durableId="772170090">
    <w:abstractNumId w:val="12"/>
  </w:num>
  <w:num w:numId="25" w16cid:durableId="2053963813">
    <w:abstractNumId w:val="11"/>
  </w:num>
  <w:num w:numId="26" w16cid:durableId="1883321337">
    <w:abstractNumId w:val="2"/>
  </w:num>
  <w:num w:numId="27" w16cid:durableId="209461537">
    <w:abstractNumId w:val="5"/>
  </w:num>
  <w:num w:numId="28" w16cid:durableId="1252929518">
    <w:abstractNumId w:val="20"/>
  </w:num>
  <w:num w:numId="29" w16cid:durableId="348878022">
    <w:abstractNumId w:val="13"/>
  </w:num>
  <w:num w:numId="30" w16cid:durableId="1551115113">
    <w:abstractNumId w:val="16"/>
  </w:num>
  <w:num w:numId="31" w16cid:durableId="167964999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13"/>
    <w:rsid w:val="00004126"/>
    <w:rsid w:val="000577B7"/>
    <w:rsid w:val="000A393F"/>
    <w:rsid w:val="000D69EF"/>
    <w:rsid w:val="001A6746"/>
    <w:rsid w:val="002173FD"/>
    <w:rsid w:val="00274ED2"/>
    <w:rsid w:val="002F741F"/>
    <w:rsid w:val="003030EC"/>
    <w:rsid w:val="00307C60"/>
    <w:rsid w:val="003B6F5A"/>
    <w:rsid w:val="003C1CF1"/>
    <w:rsid w:val="004A0188"/>
    <w:rsid w:val="00704297"/>
    <w:rsid w:val="0078204A"/>
    <w:rsid w:val="00785A18"/>
    <w:rsid w:val="00811A77"/>
    <w:rsid w:val="00832442"/>
    <w:rsid w:val="0086207F"/>
    <w:rsid w:val="00874F91"/>
    <w:rsid w:val="008828F4"/>
    <w:rsid w:val="009C425D"/>
    <w:rsid w:val="009D69F1"/>
    <w:rsid w:val="00A072F8"/>
    <w:rsid w:val="00A57D13"/>
    <w:rsid w:val="00AD13CC"/>
    <w:rsid w:val="00AD4A25"/>
    <w:rsid w:val="00B04A7D"/>
    <w:rsid w:val="00C54B0A"/>
    <w:rsid w:val="00CF1472"/>
    <w:rsid w:val="00DA0F76"/>
    <w:rsid w:val="00DB05EE"/>
    <w:rsid w:val="00DE62D9"/>
    <w:rsid w:val="00E00AEE"/>
    <w:rsid w:val="00EC477B"/>
    <w:rsid w:val="00ED4C42"/>
    <w:rsid w:val="00F3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4A7E"/>
  <w15:chartTrackingRefBased/>
  <w15:docId w15:val="{654AF621-618E-46D0-A65F-35BA34F2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D13"/>
    <w:pPr>
      <w:ind w:left="720"/>
      <w:contextualSpacing/>
    </w:pPr>
  </w:style>
  <w:style w:type="paragraph" w:styleId="NoSpacing">
    <w:name w:val="No Spacing"/>
    <w:uiPriority w:val="1"/>
    <w:qFormat/>
    <w:rsid w:val="00A57D13"/>
    <w:pPr>
      <w:spacing w:after="0" w:line="240" w:lineRule="auto"/>
    </w:pPr>
  </w:style>
  <w:style w:type="paragraph" w:customStyle="1" w:styleId="Default">
    <w:name w:val="Default"/>
    <w:rsid w:val="00A57D1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A57D13"/>
    <w:rPr>
      <w:color w:val="0563C1" w:themeColor="hyperlink"/>
      <w:u w:val="single"/>
    </w:rPr>
  </w:style>
  <w:style w:type="paragraph" w:customStyle="1" w:styleId="Body">
    <w:name w:val="Body"/>
    <w:rsid w:val="000A393F"/>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styleId="FollowedHyperlink">
    <w:name w:val="FollowedHyperlink"/>
    <w:basedOn w:val="DefaultParagraphFont"/>
    <w:semiHidden/>
    <w:unhideWhenUsed/>
    <w:rsid w:val="002F741F"/>
    <w:rPr>
      <w:color w:val="954F72" w:themeColor="followedHyperlink"/>
      <w:u w:val="single"/>
    </w:rPr>
  </w:style>
  <w:style w:type="paragraph" w:styleId="NormalWeb">
    <w:name w:val="Normal (Web)"/>
    <w:basedOn w:val="Normal"/>
    <w:uiPriority w:val="99"/>
    <w:semiHidden/>
    <w:unhideWhenUsed/>
    <w:rsid w:val="000041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92023">
      <w:bodyDiv w:val="1"/>
      <w:marLeft w:val="0"/>
      <w:marRight w:val="0"/>
      <w:marTop w:val="0"/>
      <w:marBottom w:val="0"/>
      <w:divBdr>
        <w:top w:val="none" w:sz="0" w:space="0" w:color="auto"/>
        <w:left w:val="none" w:sz="0" w:space="0" w:color="auto"/>
        <w:bottom w:val="none" w:sz="0" w:space="0" w:color="auto"/>
        <w:right w:val="none" w:sz="0" w:space="0" w:color="auto"/>
      </w:divBdr>
    </w:div>
    <w:div w:id="193663599">
      <w:bodyDiv w:val="1"/>
      <w:marLeft w:val="0"/>
      <w:marRight w:val="0"/>
      <w:marTop w:val="0"/>
      <w:marBottom w:val="0"/>
      <w:divBdr>
        <w:top w:val="none" w:sz="0" w:space="0" w:color="auto"/>
        <w:left w:val="none" w:sz="0" w:space="0" w:color="auto"/>
        <w:bottom w:val="none" w:sz="0" w:space="0" w:color="auto"/>
        <w:right w:val="none" w:sz="0" w:space="0" w:color="auto"/>
      </w:divBdr>
    </w:div>
    <w:div w:id="330333600">
      <w:bodyDiv w:val="1"/>
      <w:marLeft w:val="0"/>
      <w:marRight w:val="0"/>
      <w:marTop w:val="0"/>
      <w:marBottom w:val="0"/>
      <w:divBdr>
        <w:top w:val="none" w:sz="0" w:space="0" w:color="auto"/>
        <w:left w:val="none" w:sz="0" w:space="0" w:color="auto"/>
        <w:bottom w:val="none" w:sz="0" w:space="0" w:color="auto"/>
        <w:right w:val="none" w:sz="0" w:space="0" w:color="auto"/>
      </w:divBdr>
    </w:div>
    <w:div w:id="357392639">
      <w:bodyDiv w:val="1"/>
      <w:marLeft w:val="0"/>
      <w:marRight w:val="0"/>
      <w:marTop w:val="0"/>
      <w:marBottom w:val="0"/>
      <w:divBdr>
        <w:top w:val="none" w:sz="0" w:space="0" w:color="auto"/>
        <w:left w:val="none" w:sz="0" w:space="0" w:color="auto"/>
        <w:bottom w:val="none" w:sz="0" w:space="0" w:color="auto"/>
        <w:right w:val="none" w:sz="0" w:space="0" w:color="auto"/>
      </w:divBdr>
    </w:div>
    <w:div w:id="590162135">
      <w:bodyDiv w:val="1"/>
      <w:marLeft w:val="0"/>
      <w:marRight w:val="0"/>
      <w:marTop w:val="0"/>
      <w:marBottom w:val="0"/>
      <w:divBdr>
        <w:top w:val="none" w:sz="0" w:space="0" w:color="auto"/>
        <w:left w:val="none" w:sz="0" w:space="0" w:color="auto"/>
        <w:bottom w:val="none" w:sz="0" w:space="0" w:color="auto"/>
        <w:right w:val="none" w:sz="0" w:space="0" w:color="auto"/>
      </w:divBdr>
    </w:div>
    <w:div w:id="680280818">
      <w:bodyDiv w:val="1"/>
      <w:marLeft w:val="0"/>
      <w:marRight w:val="0"/>
      <w:marTop w:val="0"/>
      <w:marBottom w:val="0"/>
      <w:divBdr>
        <w:top w:val="none" w:sz="0" w:space="0" w:color="auto"/>
        <w:left w:val="none" w:sz="0" w:space="0" w:color="auto"/>
        <w:bottom w:val="none" w:sz="0" w:space="0" w:color="auto"/>
        <w:right w:val="none" w:sz="0" w:space="0" w:color="auto"/>
      </w:divBdr>
    </w:div>
    <w:div w:id="808132324">
      <w:bodyDiv w:val="1"/>
      <w:marLeft w:val="0"/>
      <w:marRight w:val="0"/>
      <w:marTop w:val="0"/>
      <w:marBottom w:val="0"/>
      <w:divBdr>
        <w:top w:val="none" w:sz="0" w:space="0" w:color="auto"/>
        <w:left w:val="none" w:sz="0" w:space="0" w:color="auto"/>
        <w:bottom w:val="none" w:sz="0" w:space="0" w:color="auto"/>
        <w:right w:val="none" w:sz="0" w:space="0" w:color="auto"/>
      </w:divBdr>
    </w:div>
    <w:div w:id="991788299">
      <w:bodyDiv w:val="1"/>
      <w:marLeft w:val="0"/>
      <w:marRight w:val="0"/>
      <w:marTop w:val="0"/>
      <w:marBottom w:val="0"/>
      <w:divBdr>
        <w:top w:val="none" w:sz="0" w:space="0" w:color="auto"/>
        <w:left w:val="none" w:sz="0" w:space="0" w:color="auto"/>
        <w:bottom w:val="none" w:sz="0" w:space="0" w:color="auto"/>
        <w:right w:val="none" w:sz="0" w:space="0" w:color="auto"/>
      </w:divBdr>
    </w:div>
    <w:div w:id="998113378">
      <w:bodyDiv w:val="1"/>
      <w:marLeft w:val="0"/>
      <w:marRight w:val="0"/>
      <w:marTop w:val="0"/>
      <w:marBottom w:val="0"/>
      <w:divBdr>
        <w:top w:val="none" w:sz="0" w:space="0" w:color="auto"/>
        <w:left w:val="none" w:sz="0" w:space="0" w:color="auto"/>
        <w:bottom w:val="none" w:sz="0" w:space="0" w:color="auto"/>
        <w:right w:val="none" w:sz="0" w:space="0" w:color="auto"/>
      </w:divBdr>
    </w:div>
    <w:div w:id="1099371775">
      <w:bodyDiv w:val="1"/>
      <w:marLeft w:val="0"/>
      <w:marRight w:val="0"/>
      <w:marTop w:val="0"/>
      <w:marBottom w:val="0"/>
      <w:divBdr>
        <w:top w:val="none" w:sz="0" w:space="0" w:color="auto"/>
        <w:left w:val="none" w:sz="0" w:space="0" w:color="auto"/>
        <w:bottom w:val="none" w:sz="0" w:space="0" w:color="auto"/>
        <w:right w:val="none" w:sz="0" w:space="0" w:color="auto"/>
      </w:divBdr>
    </w:div>
    <w:div w:id="1290428775">
      <w:bodyDiv w:val="1"/>
      <w:marLeft w:val="0"/>
      <w:marRight w:val="0"/>
      <w:marTop w:val="0"/>
      <w:marBottom w:val="0"/>
      <w:divBdr>
        <w:top w:val="none" w:sz="0" w:space="0" w:color="auto"/>
        <w:left w:val="none" w:sz="0" w:space="0" w:color="auto"/>
        <w:bottom w:val="none" w:sz="0" w:space="0" w:color="auto"/>
        <w:right w:val="none" w:sz="0" w:space="0" w:color="auto"/>
      </w:divBdr>
    </w:div>
    <w:div w:id="1660576597">
      <w:bodyDiv w:val="1"/>
      <w:marLeft w:val="0"/>
      <w:marRight w:val="0"/>
      <w:marTop w:val="0"/>
      <w:marBottom w:val="0"/>
      <w:divBdr>
        <w:top w:val="none" w:sz="0" w:space="0" w:color="auto"/>
        <w:left w:val="none" w:sz="0" w:space="0" w:color="auto"/>
        <w:bottom w:val="none" w:sz="0" w:space="0" w:color="auto"/>
        <w:right w:val="none" w:sz="0" w:space="0" w:color="auto"/>
      </w:divBdr>
    </w:div>
    <w:div w:id="18690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vsomerset.org.uk/resources/exemplars/2019-ks2-exemplars/" TargetMode="External"/><Relationship Id="rId13" Type="http://schemas.openxmlformats.org/officeDocument/2006/relationships/hyperlink" Target="https://www.understandingchristianity.org.uk/wp-content/uploads/2016/05/KS2a6_Kingdom-of-God_WEB.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chcomputing.org/curriculum/key-stage-2/data-and-information-branching-databa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computing.org/curriculum/key-stage-2/programming-a-sequence-in-mus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nderstandingchristianity.org.uk/wp-content/uploads/2016/05/F3_Salvation_Unit_WEB.pdf" TargetMode="External"/><Relationship Id="rId4" Type="http://schemas.openxmlformats.org/officeDocument/2006/relationships/numbering" Target="numbering.xml"/><Relationship Id="rId9" Type="http://schemas.openxmlformats.org/officeDocument/2006/relationships/hyperlink" Target="http://www.understandingchristianity.org.uk/wp-content/uploads/2016/05/KS2b5_Gospel_Unit_WEB.pdf" TargetMode="External"/><Relationship Id="rId14" Type="http://schemas.openxmlformats.org/officeDocument/2006/relationships/hyperlink" Target="http://www.understandingchristianity.org.uk/wp-content/uploads/2016/05/F1_GodCreation_Unit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C1DED29ADFC48BB7EE5647AE2E8A6" ma:contentTypeVersion="16" ma:contentTypeDescription="Create a new document." ma:contentTypeScope="" ma:versionID="b48154851c1b6e3a3f437a72e0d35246">
  <xsd:schema xmlns:xsd="http://www.w3.org/2001/XMLSchema" xmlns:xs="http://www.w3.org/2001/XMLSchema" xmlns:p="http://schemas.microsoft.com/office/2006/metadata/properties" xmlns:ns2="83617a74-a77e-4919-8b66-851d3d6d4acb" xmlns:ns3="50dfbe7e-40f2-4219-a772-00ed00fde26c" targetNamespace="http://schemas.microsoft.com/office/2006/metadata/properties" ma:root="true" ma:fieldsID="7968ed0b4cbd7d7d7c4eda9c57c498d3" ns2:_="" ns3:_="">
    <xsd:import namespace="83617a74-a77e-4919-8b66-851d3d6d4acb"/>
    <xsd:import namespace="50dfbe7e-40f2-4219-a772-00ed00fde2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17a74-a77e-4919-8b66-851d3d6d4a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8491f0-2c7a-44ab-98e3-3f188a0d6e93}" ma:internalName="TaxCatchAll" ma:showField="CatchAllData" ma:web="83617a74-a77e-4919-8b66-851d3d6d4a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dfbe7e-40f2-4219-a772-00ed00fde2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ea2dba-4e06-48da-b40e-8153a3393e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dfbe7e-40f2-4219-a772-00ed00fde26c">
      <Terms xmlns="http://schemas.microsoft.com/office/infopath/2007/PartnerControls"/>
    </lcf76f155ced4ddcb4097134ff3c332f>
    <TaxCatchAll xmlns="83617a74-a77e-4919-8b66-851d3d6d4acb" xsi:nil="true"/>
  </documentManagement>
</p:properties>
</file>

<file path=customXml/itemProps1.xml><?xml version="1.0" encoding="utf-8"?>
<ds:datastoreItem xmlns:ds="http://schemas.openxmlformats.org/officeDocument/2006/customXml" ds:itemID="{1CB22BD1-9BA9-420A-8FCE-F5BF348BF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17a74-a77e-4919-8b66-851d3d6d4acb"/>
    <ds:schemaRef ds:uri="50dfbe7e-40f2-4219-a772-00ed00fde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C83DA-01DC-4284-8566-4B6931492E25}">
  <ds:schemaRefs>
    <ds:schemaRef ds:uri="http://schemas.microsoft.com/sharepoint/v3/contenttype/forms"/>
  </ds:schemaRefs>
</ds:datastoreItem>
</file>

<file path=customXml/itemProps3.xml><?xml version="1.0" encoding="utf-8"?>
<ds:datastoreItem xmlns:ds="http://schemas.openxmlformats.org/officeDocument/2006/customXml" ds:itemID="{034D1D67-E070-4AFB-9CD3-AFBF3133CF6B}">
  <ds:schemaRefs>
    <ds:schemaRef ds:uri="http://schemas.microsoft.com/office/2006/metadata/properties"/>
    <ds:schemaRef ds:uri="http://schemas.microsoft.com/office/infopath/2007/PartnerControls"/>
    <ds:schemaRef ds:uri="50dfbe7e-40f2-4219-a772-00ed00fde26c"/>
    <ds:schemaRef ds:uri="83617a74-a77e-4919-8b66-851d3d6d4a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4429</Words>
  <Characters>25248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Reynolds - Long Sutton</dc:creator>
  <cp:keywords/>
  <dc:description/>
  <cp:lastModifiedBy>Madeline Pengelly - Long Sutton</cp:lastModifiedBy>
  <cp:revision>2</cp:revision>
  <dcterms:created xsi:type="dcterms:W3CDTF">2024-07-01T11:09:00Z</dcterms:created>
  <dcterms:modified xsi:type="dcterms:W3CDTF">2024-07-01T11:09:00Z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0x010100D6EC1DED29ADFC48BB7EE5647AE2E8A6</vt:lpwstr>
  </property>
  <property fmtid="{D5CDD505-2E9C-101B-9397-08002B2CF9AE}" pid="3" name="MediaServiceImageTags">
    <vt:lpwstr/>
  </property>
</Properties>
</file>